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00" w:rsidRPr="00185488" w:rsidRDefault="00E13467" w:rsidP="007B6E36">
      <w:pPr>
        <w:ind w:left="-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pt;margin-top:-18pt;width:159.9pt;height:89.55pt;z-index:251657728;mso-wrap-style:none" filled="f" stroked="f">
            <v:textbox style="mso-fit-shape-to-text:t">
              <w:txbxContent>
                <w:p w:rsidR="006A6900" w:rsidRPr="00E71113" w:rsidRDefault="001C1DC4">
                  <w:r>
                    <w:rPr>
                      <w:noProof/>
                    </w:rPr>
                    <w:drawing>
                      <wp:inline distT="0" distB="0" distL="0" distR="0">
                        <wp:extent cx="1847850" cy="1047750"/>
                        <wp:effectExtent l="19050" t="0" r="0" b="0"/>
                        <wp:docPr id="1" name="Imagem 1" descr="logo_cartão_pas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cartão_pas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A6900" w:rsidRPr="00185488">
        <w:rPr>
          <w:rFonts w:ascii="Arial" w:hAnsi="Arial" w:cs="Arial"/>
          <w:b/>
          <w:sz w:val="28"/>
          <w:szCs w:val="28"/>
        </w:rPr>
        <w:t>07/20</w:t>
      </w:r>
      <w:r w:rsidR="00185488" w:rsidRPr="00185488">
        <w:rPr>
          <w:rFonts w:ascii="Arial" w:hAnsi="Arial" w:cs="Arial"/>
          <w:b/>
          <w:sz w:val="28"/>
          <w:szCs w:val="28"/>
        </w:rPr>
        <w:t>16</w:t>
      </w:r>
    </w:p>
    <w:p w:rsidR="007B6E36" w:rsidRPr="002624DB" w:rsidRDefault="007B6E36" w:rsidP="007B6E36">
      <w:pPr>
        <w:ind w:left="-900" w:right="-360" w:firstLine="360"/>
        <w:jc w:val="center"/>
        <w:rPr>
          <w:rFonts w:ascii="Arial" w:hAnsi="Arial" w:cs="Arial"/>
          <w:b/>
          <w:i/>
          <w:sz w:val="16"/>
          <w:szCs w:val="16"/>
          <w:lang w:val="pt-PT"/>
        </w:rPr>
      </w:pPr>
      <w:r w:rsidRPr="002624DB">
        <w:rPr>
          <w:rFonts w:ascii="Arial" w:hAnsi="Arial" w:cs="Arial"/>
          <w:b/>
          <w:i/>
          <w:sz w:val="16"/>
          <w:szCs w:val="16"/>
          <w:lang w:val="pt-PT"/>
        </w:rPr>
        <w:t xml:space="preserve">PARA NÓS CONTABILIDADE É ISSO: </w:t>
      </w:r>
    </w:p>
    <w:p w:rsidR="007B6E36" w:rsidRPr="002624DB" w:rsidRDefault="007B6E36" w:rsidP="007B6E36">
      <w:pPr>
        <w:ind w:left="-900" w:right="-360" w:firstLine="360"/>
        <w:jc w:val="center"/>
        <w:rPr>
          <w:rFonts w:ascii="Arial" w:hAnsi="Arial" w:cs="Arial"/>
          <w:b/>
          <w:i/>
          <w:sz w:val="16"/>
          <w:szCs w:val="16"/>
          <w:lang w:val="pt-PT"/>
        </w:rPr>
      </w:pPr>
      <w:r w:rsidRPr="002624DB">
        <w:rPr>
          <w:rFonts w:ascii="Arial" w:hAnsi="Arial" w:cs="Arial"/>
          <w:b/>
          <w:i/>
          <w:sz w:val="16"/>
          <w:szCs w:val="16"/>
          <w:lang w:val="pt-PT"/>
        </w:rPr>
        <w:t xml:space="preserve">Passar o dia acompanhando os seus negócios </w:t>
      </w:r>
    </w:p>
    <w:p w:rsidR="007B6E36" w:rsidRPr="008A3D77" w:rsidRDefault="007B6E36" w:rsidP="007B6E36">
      <w:pPr>
        <w:ind w:left="-900" w:right="-360" w:firstLine="360"/>
        <w:jc w:val="center"/>
        <w:rPr>
          <w:rFonts w:ascii="Arial" w:hAnsi="Arial" w:cs="Arial"/>
          <w:b/>
          <w:i/>
          <w:sz w:val="16"/>
          <w:szCs w:val="16"/>
          <w:lang w:val="pt-PT"/>
        </w:rPr>
      </w:pPr>
      <w:r w:rsidRPr="002624DB">
        <w:rPr>
          <w:rFonts w:ascii="Arial" w:hAnsi="Arial" w:cs="Arial"/>
          <w:b/>
          <w:i/>
          <w:sz w:val="16"/>
          <w:szCs w:val="16"/>
          <w:lang w:val="pt-PT"/>
        </w:rPr>
        <w:t>com suas metas e sua gente!!</w:t>
      </w:r>
    </w:p>
    <w:p w:rsidR="007B6E36" w:rsidRPr="008814AD" w:rsidRDefault="007B6E36" w:rsidP="007B6E36">
      <w:pPr>
        <w:pStyle w:val="Cabealho"/>
        <w:tabs>
          <w:tab w:val="clear" w:pos="4419"/>
          <w:tab w:val="clear" w:pos="8838"/>
          <w:tab w:val="left" w:pos="1985"/>
        </w:tabs>
        <w:jc w:val="center"/>
        <w:rPr>
          <w:sz w:val="10"/>
          <w:szCs w:val="10"/>
          <w:lang w:val="en-US"/>
        </w:rPr>
      </w:pPr>
    </w:p>
    <w:p w:rsidR="006A6900" w:rsidRPr="007B6E36" w:rsidRDefault="00E13467" w:rsidP="007B6E36">
      <w:pPr>
        <w:pStyle w:val="Cabealho"/>
        <w:ind w:right="360"/>
        <w:jc w:val="center"/>
        <w:rPr>
          <w:rFonts w:ascii="Arial" w:hAnsi="Arial" w:cs="Arial"/>
          <w:b/>
          <w:szCs w:val="24"/>
        </w:rPr>
      </w:pPr>
      <w:r w:rsidRPr="00E13467">
        <w:rPr>
          <w:rFonts w:ascii="Arial" w:hAnsi="Arial" w:cs="Arial"/>
          <w:bCs/>
          <w:color w:val="000000"/>
          <w:kern w:val="36"/>
        </w:rPr>
        <w:pict>
          <v:shape id="_x0000_s1026" type="#_x0000_t202" style="position:absolute;left:0;text-align:left;margin-left:9pt;margin-top:24.1pt;width:522pt;height:368.75pt;z-index:251656704">
            <v:textbox style="mso-next-textbox:#_x0000_s1026">
              <w:txbxContent>
                <w:p w:rsidR="006A6900" w:rsidRPr="00242CEB" w:rsidRDefault="006A6900" w:rsidP="006A6900">
                  <w:pPr>
                    <w:ind w:right="-480"/>
                    <w:jc w:val="center"/>
                    <w:rPr>
                      <w:rFonts w:ascii="Lucida Console" w:hAnsi="Lucida Console"/>
                      <w:sz w:val="16"/>
                      <w:szCs w:val="16"/>
                    </w:rPr>
                  </w:pPr>
                </w:p>
                <w:p w:rsidR="006A6900" w:rsidRPr="009433A6" w:rsidRDefault="006A6900" w:rsidP="006A6900">
                  <w:pPr>
                    <w:ind w:right="-480"/>
                    <w:jc w:val="center"/>
                    <w:rPr>
                      <w:rFonts w:ascii="Lucida Console" w:hAnsi="Lucida Console"/>
                      <w:b/>
                      <w:sz w:val="28"/>
                      <w:szCs w:val="28"/>
                    </w:rPr>
                  </w:pPr>
                  <w:r w:rsidRPr="009433A6">
                    <w:rPr>
                      <w:rFonts w:ascii="Lucida Console" w:hAnsi="Lucida Console"/>
                      <w:b/>
                      <w:sz w:val="28"/>
                      <w:szCs w:val="28"/>
                    </w:rPr>
                    <w:t>VENCIMENTO DAS OBRIGAÇÕES</w:t>
                  </w:r>
                </w:p>
                <w:p w:rsidR="006A6900" w:rsidRPr="00242CEB" w:rsidRDefault="006A6900" w:rsidP="006A6900">
                  <w:pPr>
                    <w:ind w:right="-480"/>
                    <w:jc w:val="center"/>
                    <w:rPr>
                      <w:rFonts w:ascii="Lucida Console" w:hAnsi="Lucida Console"/>
                      <w:sz w:val="16"/>
                      <w:szCs w:val="16"/>
                    </w:rPr>
                  </w:pPr>
                </w:p>
                <w:tbl>
                  <w:tblPr>
                    <w:tblW w:w="10440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40"/>
                    <w:gridCol w:w="2340"/>
                    <w:gridCol w:w="1080"/>
                    <w:gridCol w:w="1080"/>
                    <w:gridCol w:w="180"/>
                    <w:gridCol w:w="540"/>
                    <w:gridCol w:w="2340"/>
                    <w:gridCol w:w="1080"/>
                    <w:gridCol w:w="1260"/>
                  </w:tblGrid>
                  <w:tr w:rsidR="006A6900" w:rsidRPr="008C49D0" w:rsidTr="006A6900">
                    <w:trPr>
                      <w:trHeight w:val="591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7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ICMS COMÉRCIO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03</w:t>
                        </w:r>
                        <w:r w:rsidRPr="00D36D9F">
                          <w:rPr>
                            <w:rFonts w:ascii="Arial" w:hAnsi="Arial" w:cs="Arial"/>
                          </w:rPr>
                          <w:t>/20</w:t>
                        </w:r>
                        <w:r w:rsidR="00185488"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A6900" w:rsidRPr="008804A3" w:rsidRDefault="00185488" w:rsidP="006A6900">
                        <w:pPr>
                          <w:ind w:right="-480"/>
                          <w:rPr>
                            <w:rFonts w:ascii="Arial" w:hAnsi="Arial" w:cs="Arial"/>
                            <w:highlight w:val="yellow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  <w:r w:rsidR="006A6900" w:rsidRPr="00D91B29">
                          <w:rPr>
                            <w:rFonts w:ascii="Arial" w:hAnsi="Arial" w:cs="Arial"/>
                          </w:rPr>
                          <w:t>/0</w:t>
                        </w:r>
                        <w:r w:rsidR="006A6900">
                          <w:rPr>
                            <w:rFonts w:ascii="Arial" w:hAnsi="Arial" w:cs="Arial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6A6900" w:rsidRPr="00D36D9F" w:rsidRDefault="006A6900" w:rsidP="006A6900">
                        <w:pPr>
                          <w:ind w:right="-7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PARCELAMENTO ICMS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6A6900" w:rsidRPr="00D36D9F" w:rsidRDefault="006317BF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04</w:t>
                        </w:r>
                        <w:r w:rsidR="006A6900" w:rsidRPr="00D36D9F">
                          <w:rPr>
                            <w:rFonts w:ascii="Arial" w:hAnsi="Arial" w:cs="Arial"/>
                          </w:rPr>
                          <w:t>/20</w:t>
                        </w:r>
                        <w:r w:rsidR="00185488"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6A6900" w:rsidRPr="00D91B29" w:rsidRDefault="00D77273" w:rsidP="006A6900">
                        <w:pPr>
                          <w:ind w:right="-480"/>
                          <w:rPr>
                            <w:rFonts w:ascii="Arial" w:hAnsi="Arial" w:cs="Arial"/>
                            <w:highlight w:val="yellow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25</w:t>
                        </w:r>
                        <w:r w:rsidR="006A6900" w:rsidRPr="004D1D59">
                          <w:rPr>
                            <w:rFonts w:ascii="Arial" w:hAnsi="Arial" w:cs="Arial"/>
                          </w:rPr>
                          <w:t>/0</w:t>
                        </w:r>
                        <w:r w:rsidR="006A6900">
                          <w:rPr>
                            <w:rFonts w:ascii="Arial" w:hAnsi="Arial" w:cs="Arial"/>
                          </w:rPr>
                          <w:t>4</w:t>
                        </w:r>
                        <w:r w:rsidR="00185488">
                          <w:rPr>
                            <w:rFonts w:ascii="Arial" w:hAnsi="Arial" w:cs="Arial"/>
                          </w:rPr>
                          <w:t>/16</w:t>
                        </w:r>
                      </w:p>
                    </w:tc>
                  </w:tr>
                  <w:tr w:rsidR="006A6900" w:rsidRPr="008C49D0" w:rsidTr="006A6900">
                    <w:trPr>
                      <w:trHeight w:val="262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7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A6900" w:rsidRPr="008C49D0" w:rsidTr="006A6900">
                    <w:trPr>
                      <w:trHeight w:val="337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A6900" w:rsidRPr="0061579A" w:rsidRDefault="00E264D7" w:rsidP="006A6900">
                        <w:pPr>
                          <w:ind w:right="-7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CONTRIBUIÇÃO PREVIDENCIÁRIA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A6900" w:rsidRPr="0061579A" w:rsidRDefault="00185488" w:rsidP="00F54A2D">
                        <w:pPr>
                          <w:ind w:right="-7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03/2016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A6900" w:rsidRPr="00D91B29" w:rsidRDefault="0099695E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  <w:r w:rsidR="006A6900" w:rsidRPr="00D91B29">
                          <w:rPr>
                            <w:rFonts w:ascii="Arial" w:hAnsi="Arial" w:cs="Arial"/>
                          </w:rPr>
                          <w:t>/0</w:t>
                        </w:r>
                        <w:r w:rsidR="006A6900">
                          <w:rPr>
                            <w:rFonts w:ascii="Arial" w:hAnsi="Arial" w:cs="Arial"/>
                          </w:rPr>
                          <w:t>4</w:t>
                        </w:r>
                        <w:r w:rsidR="00185488">
                          <w:rPr>
                            <w:rFonts w:ascii="Arial" w:hAnsi="Arial" w:cs="Arial"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D36D9F">
                          <w:rPr>
                            <w:rFonts w:ascii="Arial" w:hAnsi="Arial" w:cs="Arial"/>
                          </w:rPr>
                          <w:t>PARCELAMENTO</w:t>
                        </w:r>
                        <w:r>
                          <w:rPr>
                            <w:rFonts w:ascii="Arial" w:hAnsi="Arial" w:cs="Arial"/>
                          </w:rPr>
                          <w:t>S</w:t>
                        </w:r>
                        <w:r w:rsidRPr="00D36D9F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6A6900" w:rsidRPr="00D36D9F" w:rsidRDefault="006A6900" w:rsidP="006A6900">
                        <w:pPr>
                          <w:ind w:right="-7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FEDERAIS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6A6900" w:rsidRPr="00D36D9F" w:rsidRDefault="006317BF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04</w:t>
                        </w:r>
                        <w:r w:rsidR="006A6900" w:rsidRPr="00D36D9F">
                          <w:rPr>
                            <w:rFonts w:ascii="Arial" w:hAnsi="Arial" w:cs="Arial"/>
                          </w:rPr>
                          <w:t>/20</w:t>
                        </w:r>
                        <w:r w:rsidR="00185488"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3E7B2D" w:rsidRPr="00D91B29" w:rsidRDefault="00D77273" w:rsidP="006A6900">
                        <w:pPr>
                          <w:ind w:right="11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29</w:t>
                        </w:r>
                        <w:r w:rsidR="006A6900" w:rsidRPr="00D91B29">
                          <w:rPr>
                            <w:rFonts w:ascii="Arial" w:hAnsi="Arial" w:cs="Arial"/>
                          </w:rPr>
                          <w:t>/0</w:t>
                        </w:r>
                        <w:r w:rsidR="006A6900">
                          <w:rPr>
                            <w:rFonts w:ascii="Arial" w:hAnsi="Arial" w:cs="Arial"/>
                          </w:rPr>
                          <w:t>4</w:t>
                        </w:r>
                        <w:r w:rsidR="00185488">
                          <w:rPr>
                            <w:rFonts w:ascii="Arial" w:hAnsi="Arial" w:cs="Arial"/>
                          </w:rPr>
                          <w:t>/16</w:t>
                        </w:r>
                      </w:p>
                    </w:tc>
                  </w:tr>
                  <w:tr w:rsidR="006A6900" w:rsidRPr="008C49D0" w:rsidTr="006A6900">
                    <w:trPr>
                      <w:trHeight w:val="337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A6900" w:rsidRPr="0061579A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A6900" w:rsidRPr="0061579A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A6900" w:rsidRPr="00842B4A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6A6900" w:rsidRPr="00D36D9F" w:rsidRDefault="006A6900" w:rsidP="006A6900">
                        <w:pPr>
                          <w:tabs>
                            <w:tab w:val="left" w:pos="940"/>
                          </w:tabs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A6900" w:rsidRPr="008C49D0" w:rsidTr="006A6900">
                    <w:trPr>
                      <w:trHeight w:val="544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A6900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61579A">
                          <w:rPr>
                            <w:rFonts w:ascii="Arial" w:hAnsi="Arial" w:cs="Arial"/>
                          </w:rPr>
                          <w:t>SIMPLES</w:t>
                        </w:r>
                      </w:p>
                      <w:p w:rsidR="006A6900" w:rsidRPr="0061579A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61579A">
                          <w:rPr>
                            <w:rFonts w:ascii="Arial" w:hAnsi="Arial" w:cs="Arial"/>
                          </w:rPr>
                          <w:t>NACIO</w:t>
                        </w:r>
                        <w:r>
                          <w:rPr>
                            <w:rFonts w:ascii="Arial" w:hAnsi="Arial" w:cs="Arial"/>
                          </w:rPr>
                          <w:t>NAL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A6900" w:rsidRPr="0061579A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03</w:t>
                        </w:r>
                        <w:r w:rsidRPr="0061579A">
                          <w:rPr>
                            <w:rFonts w:ascii="Arial" w:hAnsi="Arial" w:cs="Arial"/>
                          </w:rPr>
                          <w:t>/20</w:t>
                        </w:r>
                        <w:r w:rsidR="00185488"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A6900" w:rsidRPr="00D91B29" w:rsidRDefault="0099695E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  <w:r w:rsidR="006A6900" w:rsidRPr="00D91B29">
                          <w:rPr>
                            <w:rFonts w:ascii="Arial" w:hAnsi="Arial" w:cs="Arial"/>
                          </w:rPr>
                          <w:t>/0</w:t>
                        </w:r>
                        <w:r w:rsidR="006A6900">
                          <w:rPr>
                            <w:rFonts w:ascii="Arial" w:hAnsi="Arial" w:cs="Arial"/>
                          </w:rPr>
                          <w:t>4</w:t>
                        </w:r>
                        <w:r w:rsidR="00185488">
                          <w:rPr>
                            <w:rFonts w:ascii="Arial" w:hAnsi="Arial" w:cs="Arial"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CSS</w:t>
                        </w:r>
                        <w:r w:rsidRPr="00D36D9F">
                          <w:rPr>
                            <w:rFonts w:ascii="Arial" w:hAnsi="Arial" w:cs="Arial"/>
                          </w:rPr>
                          <w:t>L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03</w:t>
                        </w:r>
                        <w:r w:rsidRPr="00D36D9F">
                          <w:rPr>
                            <w:rFonts w:ascii="Arial" w:hAnsi="Arial" w:cs="Arial"/>
                          </w:rPr>
                          <w:t>/20</w:t>
                        </w:r>
                        <w:r w:rsidR="00185488"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6A6900" w:rsidRPr="00D91B29" w:rsidRDefault="00D77273" w:rsidP="00587F29">
                        <w:pPr>
                          <w:tabs>
                            <w:tab w:val="left" w:pos="940"/>
                          </w:tabs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29</w:t>
                        </w:r>
                        <w:r w:rsidR="006A6900" w:rsidRPr="00D91B29">
                          <w:rPr>
                            <w:rFonts w:ascii="Arial" w:hAnsi="Arial" w:cs="Arial"/>
                          </w:rPr>
                          <w:t>/0</w:t>
                        </w:r>
                        <w:r w:rsidR="006A6900">
                          <w:rPr>
                            <w:rFonts w:ascii="Arial" w:hAnsi="Arial" w:cs="Arial"/>
                          </w:rPr>
                          <w:t>4</w:t>
                        </w:r>
                        <w:r w:rsidR="003E7B2D">
                          <w:rPr>
                            <w:rFonts w:ascii="Arial" w:hAnsi="Arial" w:cs="Arial"/>
                          </w:rPr>
                          <w:t>/1</w:t>
                        </w:r>
                        <w:r w:rsidR="00185488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</w:tr>
                  <w:tr w:rsidR="006A6900" w:rsidRPr="008C49D0" w:rsidTr="006A6900">
                    <w:trPr>
                      <w:trHeight w:val="317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A6900" w:rsidRPr="008C49D0" w:rsidTr="006A6900">
                    <w:trPr>
                      <w:trHeight w:val="521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ISSQN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03</w:t>
                        </w:r>
                        <w:r w:rsidRPr="00D36D9F">
                          <w:rPr>
                            <w:rFonts w:ascii="Arial" w:hAnsi="Arial" w:cs="Arial"/>
                          </w:rPr>
                          <w:t>/20</w:t>
                        </w:r>
                        <w:r w:rsidR="00185488"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A6900" w:rsidRPr="00D91B29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D91B29">
                          <w:rPr>
                            <w:rFonts w:ascii="Arial" w:hAnsi="Arial" w:cs="Arial"/>
                          </w:rPr>
                          <w:t>15/0</w:t>
                        </w:r>
                        <w:r>
                          <w:rPr>
                            <w:rFonts w:ascii="Arial" w:hAnsi="Arial" w:cs="Arial"/>
                          </w:rPr>
                          <w:t>4</w:t>
                        </w:r>
                        <w:r w:rsidR="00185488">
                          <w:rPr>
                            <w:rFonts w:ascii="Arial" w:hAnsi="Arial" w:cs="Arial"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IRPJ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03</w:t>
                        </w:r>
                        <w:r w:rsidRPr="00D36D9F">
                          <w:rPr>
                            <w:rFonts w:ascii="Arial" w:hAnsi="Arial" w:cs="Arial"/>
                          </w:rPr>
                          <w:t>/20</w:t>
                        </w:r>
                        <w:r w:rsidR="00185488"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6A6900" w:rsidRPr="00D91B29" w:rsidRDefault="00D77273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29</w:t>
                        </w:r>
                        <w:r w:rsidR="006A6900" w:rsidRPr="00D91B29">
                          <w:rPr>
                            <w:rFonts w:ascii="Arial" w:hAnsi="Arial" w:cs="Arial"/>
                          </w:rPr>
                          <w:t>/</w:t>
                        </w:r>
                        <w:r w:rsidR="006A6900">
                          <w:rPr>
                            <w:rFonts w:ascii="Arial" w:hAnsi="Arial" w:cs="Arial"/>
                          </w:rPr>
                          <w:t>04</w:t>
                        </w:r>
                        <w:r w:rsidR="00185488">
                          <w:rPr>
                            <w:rFonts w:ascii="Arial" w:hAnsi="Arial" w:cs="Arial"/>
                          </w:rPr>
                          <w:t>/16</w:t>
                        </w:r>
                      </w:p>
                    </w:tc>
                  </w:tr>
                  <w:tr w:rsidR="006A6900" w:rsidRPr="008C49D0" w:rsidTr="006A6900">
                    <w:trPr>
                      <w:trHeight w:val="35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A6900" w:rsidRPr="008C49D0" w:rsidTr="006A6900">
                    <w:trPr>
                      <w:trHeight w:val="35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COFINS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03</w:t>
                        </w:r>
                        <w:r w:rsidRPr="00D36D9F">
                          <w:rPr>
                            <w:rFonts w:ascii="Arial" w:hAnsi="Arial" w:cs="Arial"/>
                          </w:rPr>
                          <w:t>/20</w:t>
                        </w:r>
                        <w:r w:rsidR="00185488"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A6900" w:rsidRPr="00D91B29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D91B29">
                          <w:rPr>
                            <w:rFonts w:ascii="Arial" w:hAnsi="Arial" w:cs="Arial"/>
                          </w:rPr>
                          <w:t>25/0</w:t>
                        </w:r>
                        <w:r>
                          <w:rPr>
                            <w:rFonts w:ascii="Arial" w:hAnsi="Arial" w:cs="Arial"/>
                          </w:rPr>
                          <w:t>5</w:t>
                        </w:r>
                        <w:r w:rsidR="00185488">
                          <w:rPr>
                            <w:rFonts w:ascii="Arial" w:hAnsi="Arial" w:cs="Arial"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6900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6A6900" w:rsidRPr="00D36D9F" w:rsidRDefault="006A6900" w:rsidP="006A6900">
                        <w:pPr>
                          <w:ind w:right="-7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ICMS INDÚSTRIA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03</w:t>
                        </w:r>
                        <w:r w:rsidRPr="00D36D9F">
                          <w:rPr>
                            <w:rFonts w:ascii="Arial" w:hAnsi="Arial" w:cs="Arial"/>
                          </w:rPr>
                          <w:t>/20</w:t>
                        </w:r>
                        <w:r w:rsidR="00185488"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6A6900" w:rsidRPr="00D91B29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D91B29">
                          <w:rPr>
                            <w:rFonts w:ascii="Arial" w:hAnsi="Arial" w:cs="Arial"/>
                          </w:rPr>
                          <w:t>2</w:t>
                        </w:r>
                        <w:r w:rsidR="00F12039">
                          <w:rPr>
                            <w:rFonts w:ascii="Arial" w:hAnsi="Arial" w:cs="Arial"/>
                          </w:rPr>
                          <w:t>2</w:t>
                        </w:r>
                        <w:r w:rsidRPr="00D91B29">
                          <w:rPr>
                            <w:rFonts w:ascii="Arial" w:hAnsi="Arial" w:cs="Arial"/>
                          </w:rPr>
                          <w:t>/0</w:t>
                        </w:r>
                        <w:r>
                          <w:rPr>
                            <w:rFonts w:ascii="Arial" w:hAnsi="Arial" w:cs="Arial"/>
                          </w:rPr>
                          <w:t>4</w:t>
                        </w:r>
                        <w:r w:rsidR="00185488">
                          <w:rPr>
                            <w:rFonts w:ascii="Arial" w:hAnsi="Arial" w:cs="Arial"/>
                          </w:rPr>
                          <w:t>/16</w:t>
                        </w:r>
                      </w:p>
                    </w:tc>
                  </w:tr>
                  <w:tr w:rsidR="006A6900" w:rsidRPr="008C49D0" w:rsidTr="006A6900">
                    <w:trPr>
                      <w:trHeight w:val="270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A6900" w:rsidRPr="00D36D9F" w:rsidTr="006A6900">
                    <w:trPr>
                      <w:trHeight w:val="47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PIS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185488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03/2016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A6900" w:rsidRPr="00D91B29" w:rsidRDefault="00F54A2D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25</w:t>
                        </w:r>
                        <w:r w:rsidR="006A6900" w:rsidRPr="00D91B29">
                          <w:rPr>
                            <w:rFonts w:ascii="Arial" w:hAnsi="Arial" w:cs="Arial"/>
                          </w:rPr>
                          <w:t>/0</w:t>
                        </w:r>
                        <w:r w:rsidR="006A6900">
                          <w:rPr>
                            <w:rFonts w:ascii="Arial" w:hAnsi="Arial" w:cs="Arial"/>
                          </w:rPr>
                          <w:t>5</w:t>
                        </w:r>
                        <w:r w:rsidR="00185488">
                          <w:rPr>
                            <w:rFonts w:ascii="Arial" w:hAnsi="Arial" w:cs="Arial"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ICMS TRANSP.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6A6900" w:rsidRPr="00D36D9F" w:rsidRDefault="00185488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03/2016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6A6900" w:rsidRPr="00D91B29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D91B29">
                          <w:rPr>
                            <w:rFonts w:ascii="Arial" w:hAnsi="Arial" w:cs="Arial"/>
                          </w:rPr>
                          <w:t>2</w:t>
                        </w:r>
                        <w:r w:rsidR="00D77273">
                          <w:rPr>
                            <w:rFonts w:ascii="Arial" w:hAnsi="Arial" w:cs="Arial"/>
                          </w:rPr>
                          <w:t>2</w:t>
                        </w:r>
                        <w:r w:rsidRPr="00D91B29">
                          <w:rPr>
                            <w:rFonts w:ascii="Arial" w:hAnsi="Arial" w:cs="Arial"/>
                          </w:rPr>
                          <w:t>/0</w:t>
                        </w:r>
                        <w:r>
                          <w:rPr>
                            <w:rFonts w:ascii="Arial" w:hAnsi="Arial" w:cs="Arial"/>
                          </w:rPr>
                          <w:t>4</w:t>
                        </w:r>
                        <w:r w:rsidR="00185488">
                          <w:rPr>
                            <w:rFonts w:ascii="Arial" w:hAnsi="Arial" w:cs="Arial"/>
                          </w:rPr>
                          <w:t>/16</w:t>
                        </w:r>
                      </w:p>
                    </w:tc>
                  </w:tr>
                  <w:tr w:rsidR="006A6900" w:rsidRPr="00D36D9F" w:rsidTr="00E264D7">
                    <w:trPr>
                      <w:trHeight w:val="181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6A6900" w:rsidRPr="00D36D9F" w:rsidRDefault="006A690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264D7" w:rsidRPr="00D36D9F" w:rsidTr="00E264D7">
                    <w:trPr>
                      <w:trHeight w:val="47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264D7" w:rsidRPr="00D36D9F" w:rsidRDefault="00E264D7" w:rsidP="006A6900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264D7" w:rsidRPr="00D36D9F" w:rsidRDefault="00E264D7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ICMS ST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E264D7" w:rsidRPr="00D36D9F" w:rsidRDefault="00185488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03/2016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E264D7" w:rsidRPr="00D91B29" w:rsidRDefault="00F12039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  <w:r w:rsidR="00185488">
                          <w:rPr>
                            <w:rFonts w:ascii="Arial" w:hAnsi="Arial" w:cs="Arial"/>
                          </w:rPr>
                          <w:t>/04/16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E264D7" w:rsidRPr="00D36D9F" w:rsidRDefault="00E264D7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64D7" w:rsidRPr="00D36D9F" w:rsidRDefault="00E264D7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E264D7" w:rsidRPr="00D36D9F" w:rsidRDefault="00E264D7" w:rsidP="00F16D14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ICMS ST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E264D7" w:rsidRPr="00D36D9F" w:rsidRDefault="00185488" w:rsidP="00F16D14">
                        <w:pPr>
                          <w:ind w:right="-7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03/2016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E264D7" w:rsidRPr="00D36D9F" w:rsidRDefault="00185488" w:rsidP="00F16D14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23/05/16</w:t>
                        </w:r>
                      </w:p>
                    </w:tc>
                  </w:tr>
                  <w:tr w:rsidR="00E264D7" w:rsidRPr="00D36D9F" w:rsidTr="00054603">
                    <w:trPr>
                      <w:trHeight w:val="12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264D7" w:rsidRPr="00D36D9F" w:rsidRDefault="00E264D7" w:rsidP="006A6900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264D7" w:rsidRPr="00D36D9F" w:rsidRDefault="00E264D7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E264D7" w:rsidRPr="00D36D9F" w:rsidRDefault="00E264D7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E264D7" w:rsidRPr="00D91B29" w:rsidRDefault="00E264D7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E264D7" w:rsidRPr="00D36D9F" w:rsidRDefault="00E264D7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</w:tcBorders>
                      </w:tcPr>
                      <w:p w:rsidR="00E264D7" w:rsidRPr="00D36D9F" w:rsidRDefault="00E264D7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E264D7" w:rsidRPr="00D36D9F" w:rsidRDefault="00E264D7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E264D7" w:rsidRPr="00D36D9F" w:rsidRDefault="00E264D7" w:rsidP="006A6900">
                        <w:pPr>
                          <w:ind w:right="-7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E264D7" w:rsidRPr="00D36D9F" w:rsidRDefault="00E264D7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264D7" w:rsidRPr="00D36D9F" w:rsidTr="00054603">
                    <w:trPr>
                      <w:trHeight w:val="47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264D7" w:rsidRPr="00D36D9F" w:rsidRDefault="00E264D7" w:rsidP="006A6900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264D7" w:rsidRPr="00D36D9F" w:rsidRDefault="00E264D7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CONTR. SINDICAL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E264D7" w:rsidRPr="00D36D9F" w:rsidRDefault="00185488" w:rsidP="006A6900">
                        <w:pPr>
                          <w:ind w:right="-7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E264D7" w:rsidRPr="00D91B29" w:rsidRDefault="00F54A2D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29</w:t>
                        </w:r>
                        <w:r w:rsidR="00185488">
                          <w:rPr>
                            <w:rFonts w:ascii="Arial" w:hAnsi="Arial" w:cs="Arial"/>
                          </w:rPr>
                          <w:t>/04/16</w:t>
                        </w: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E264D7" w:rsidRPr="00D36D9F" w:rsidRDefault="00E264D7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E264D7" w:rsidRPr="00D36D9F" w:rsidRDefault="00E264D7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2A3C90" w:rsidRPr="00D36D9F" w:rsidRDefault="002A3C90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E264D7" w:rsidRPr="00D36D9F" w:rsidRDefault="00E264D7" w:rsidP="006A6900">
                        <w:pPr>
                          <w:ind w:right="-7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E264D7" w:rsidRPr="00D36D9F" w:rsidRDefault="00E264D7" w:rsidP="006A6900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6A6900" w:rsidRPr="006B1EFC" w:rsidRDefault="006A6900" w:rsidP="00845867">
                  <w:pPr>
                    <w:ind w:right="-480"/>
                    <w:jc w:val="both"/>
                  </w:pPr>
                </w:p>
              </w:txbxContent>
            </v:textbox>
            <w10:wrap type="square"/>
          </v:shape>
        </w:pict>
      </w:r>
      <w:r w:rsidR="006A6900" w:rsidRPr="00B97359">
        <w:rPr>
          <w:rFonts w:ascii="Arial" w:hAnsi="Arial" w:cs="Arial"/>
          <w:b/>
          <w:szCs w:val="24"/>
        </w:rPr>
        <w:t>AGENDA INFORMATIVA</w:t>
      </w:r>
    </w:p>
    <w:p w:rsidR="006A6900" w:rsidRPr="00FF1C86" w:rsidRDefault="006A6900" w:rsidP="00B97359">
      <w:pPr>
        <w:spacing w:after="75"/>
        <w:ind w:firstLine="360"/>
        <w:jc w:val="both"/>
        <w:outlineLvl w:val="1"/>
        <w:rPr>
          <w:rFonts w:ascii="Arial" w:hAnsi="Arial" w:cs="Arial"/>
          <w:bCs/>
          <w:color w:val="000000"/>
          <w:kern w:val="36"/>
        </w:rPr>
      </w:pPr>
    </w:p>
    <w:p w:rsidR="00B97359" w:rsidRPr="00A127AE" w:rsidRDefault="00B97359" w:rsidP="00B97359">
      <w:pPr>
        <w:spacing w:after="200" w:line="253" w:lineRule="atLeast"/>
        <w:jc w:val="center"/>
        <w:rPr>
          <w:rFonts w:ascii="Arial" w:hAnsi="Arial" w:cs="Arial"/>
          <w:color w:val="000000"/>
          <w:sz w:val="26"/>
          <w:szCs w:val="26"/>
        </w:rPr>
      </w:pPr>
      <w:r w:rsidRPr="00A127AE">
        <w:rPr>
          <w:rFonts w:ascii="Arial" w:hAnsi="Arial" w:cs="Arial"/>
          <w:b/>
          <w:bCs/>
          <w:color w:val="000000"/>
          <w:sz w:val="26"/>
          <w:szCs w:val="26"/>
        </w:rPr>
        <w:t>Piso salarial regional RS</w:t>
      </w:r>
      <w:r w:rsidR="009D0A0D" w:rsidRPr="00A127AE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9D0A0D" w:rsidRPr="00A127AE">
        <w:rPr>
          <w:rStyle w:val="Forte"/>
          <w:rFonts w:ascii="Arial" w:hAnsi="Arial" w:cs="Arial"/>
          <w:color w:val="000000"/>
          <w:sz w:val="26"/>
          <w:szCs w:val="26"/>
          <w:shd w:val="clear" w:color="auto" w:fill="FFFFFF"/>
        </w:rPr>
        <w:t>a partir de Fevereiro 2016</w:t>
      </w:r>
      <w:r w:rsidRPr="00A127AE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:rsidR="00B97359" w:rsidRPr="00A127AE" w:rsidRDefault="00B97359" w:rsidP="00B97359">
      <w:pPr>
        <w:spacing w:before="120" w:after="120"/>
        <w:jc w:val="both"/>
        <w:rPr>
          <w:rFonts w:ascii="Arial" w:hAnsi="Arial" w:cs="Arial"/>
          <w:color w:val="000000"/>
          <w:sz w:val="26"/>
          <w:szCs w:val="26"/>
        </w:rPr>
      </w:pPr>
      <w:r w:rsidRPr="00A127AE">
        <w:rPr>
          <w:rFonts w:ascii="Arial" w:hAnsi="Arial" w:cs="Arial"/>
          <w:b/>
          <w:bCs/>
          <w:color w:val="000000"/>
          <w:sz w:val="26"/>
          <w:szCs w:val="26"/>
        </w:rPr>
        <w:t xml:space="preserve">Faixa I – R$ </w:t>
      </w:r>
      <w:r w:rsidR="00FF1C86" w:rsidRPr="00A127AE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1.103,66</w:t>
      </w:r>
      <w:r w:rsidR="00FF1C86" w:rsidRPr="00A127AE">
        <w:rPr>
          <w:rFonts w:ascii="Arial" w:hAnsi="Arial" w:cs="Arial"/>
          <w:color w:val="000000"/>
          <w:sz w:val="26"/>
          <w:szCs w:val="26"/>
        </w:rPr>
        <w:t xml:space="preserve"> </w:t>
      </w:r>
      <w:r w:rsidRPr="00A127AE">
        <w:rPr>
          <w:rFonts w:ascii="Arial" w:hAnsi="Arial" w:cs="Arial"/>
          <w:color w:val="000000"/>
          <w:sz w:val="26"/>
          <w:szCs w:val="26"/>
        </w:rPr>
        <w:t xml:space="preserve">para os </w:t>
      </w:r>
      <w:r w:rsidR="0087578A" w:rsidRPr="00A127AE">
        <w:rPr>
          <w:rFonts w:ascii="Arial" w:hAnsi="Arial" w:cs="Arial"/>
          <w:color w:val="000000"/>
          <w:sz w:val="26"/>
          <w:szCs w:val="26"/>
        </w:rPr>
        <w:t xml:space="preserve">trabalhadores </w:t>
      </w:r>
      <w:r w:rsidR="00270CE2" w:rsidRPr="00A127AE">
        <w:rPr>
          <w:rFonts w:ascii="Arial" w:hAnsi="Arial" w:cs="Arial"/>
          <w:color w:val="000000"/>
          <w:sz w:val="26"/>
          <w:szCs w:val="26"/>
        </w:rPr>
        <w:t>da categoria da</w:t>
      </w:r>
      <w:r w:rsidR="008526EB" w:rsidRPr="00A127AE">
        <w:rPr>
          <w:rFonts w:ascii="Arial" w:hAnsi="Arial" w:cs="Arial"/>
          <w:color w:val="000000"/>
          <w:sz w:val="26"/>
          <w:szCs w:val="26"/>
        </w:rPr>
        <w:t>s</w:t>
      </w:r>
      <w:r w:rsidR="0087578A" w:rsidRPr="00A127AE">
        <w:rPr>
          <w:rFonts w:ascii="Arial" w:hAnsi="Arial" w:cs="Arial"/>
          <w:color w:val="000000"/>
          <w:sz w:val="26"/>
          <w:szCs w:val="26"/>
        </w:rPr>
        <w:t xml:space="preserve"> </w:t>
      </w:r>
      <w:r w:rsidR="0059334B" w:rsidRPr="00A127AE">
        <w:rPr>
          <w:rFonts w:ascii="Arial" w:hAnsi="Arial" w:cs="Arial"/>
          <w:sz w:val="26"/>
          <w:szCs w:val="26"/>
        </w:rPr>
        <w:t>Doméstica</w:t>
      </w:r>
      <w:r w:rsidR="008526EB" w:rsidRPr="00A127AE">
        <w:rPr>
          <w:rFonts w:ascii="Arial" w:hAnsi="Arial" w:cs="Arial"/>
          <w:sz w:val="26"/>
          <w:szCs w:val="26"/>
        </w:rPr>
        <w:t>s</w:t>
      </w:r>
      <w:r w:rsidR="0087578A" w:rsidRPr="00A127AE">
        <w:rPr>
          <w:rFonts w:ascii="Arial" w:hAnsi="Arial" w:cs="Arial"/>
          <w:sz w:val="26"/>
          <w:szCs w:val="26"/>
        </w:rPr>
        <w:t xml:space="preserve">, </w:t>
      </w:r>
      <w:r w:rsidR="00270CE2" w:rsidRPr="00A127AE">
        <w:rPr>
          <w:rFonts w:ascii="Arial" w:hAnsi="Arial" w:cs="Arial"/>
          <w:sz w:val="26"/>
          <w:szCs w:val="26"/>
        </w:rPr>
        <w:t xml:space="preserve">da </w:t>
      </w:r>
      <w:r w:rsidR="0087578A" w:rsidRPr="00A127AE">
        <w:rPr>
          <w:rFonts w:ascii="Arial" w:hAnsi="Arial" w:cs="Arial"/>
          <w:sz w:val="26"/>
          <w:szCs w:val="26"/>
        </w:rPr>
        <w:t>Agricultura</w:t>
      </w:r>
      <w:r w:rsidR="00270CE2" w:rsidRPr="00A127AE">
        <w:rPr>
          <w:rFonts w:ascii="Arial" w:hAnsi="Arial" w:cs="Arial"/>
          <w:sz w:val="26"/>
          <w:szCs w:val="26"/>
        </w:rPr>
        <w:t xml:space="preserve"> entre outros</w:t>
      </w:r>
      <w:r w:rsidR="0087578A" w:rsidRPr="00A127AE">
        <w:rPr>
          <w:rFonts w:ascii="Arial" w:hAnsi="Arial" w:cs="Arial"/>
          <w:sz w:val="26"/>
          <w:szCs w:val="26"/>
        </w:rPr>
        <w:t>;</w:t>
      </w:r>
    </w:p>
    <w:p w:rsidR="00B97359" w:rsidRPr="00A127AE" w:rsidRDefault="00B97359" w:rsidP="00B97359">
      <w:pPr>
        <w:spacing w:before="120" w:after="120"/>
        <w:jc w:val="both"/>
        <w:rPr>
          <w:rFonts w:ascii="Arial" w:hAnsi="Arial" w:cs="Arial"/>
          <w:color w:val="000000"/>
          <w:sz w:val="26"/>
          <w:szCs w:val="26"/>
        </w:rPr>
      </w:pPr>
      <w:r w:rsidRPr="00A127AE">
        <w:rPr>
          <w:rFonts w:ascii="Arial" w:hAnsi="Arial" w:cs="Arial"/>
          <w:b/>
          <w:bCs/>
          <w:color w:val="000000"/>
          <w:sz w:val="26"/>
          <w:szCs w:val="26"/>
        </w:rPr>
        <w:t xml:space="preserve">Faixa II – R$ </w:t>
      </w:r>
      <w:r w:rsidR="00FF1C86" w:rsidRPr="00A127AE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1.129,07</w:t>
      </w:r>
      <w:r w:rsidR="00FF1C86" w:rsidRPr="00A127AE">
        <w:rPr>
          <w:rFonts w:ascii="Arial" w:hAnsi="Arial" w:cs="Arial"/>
          <w:color w:val="000000"/>
          <w:sz w:val="26"/>
          <w:szCs w:val="26"/>
        </w:rPr>
        <w:t xml:space="preserve"> </w:t>
      </w:r>
      <w:r w:rsidRPr="00A127AE">
        <w:rPr>
          <w:rFonts w:ascii="Arial" w:hAnsi="Arial" w:cs="Arial"/>
          <w:color w:val="000000"/>
          <w:sz w:val="26"/>
          <w:szCs w:val="26"/>
        </w:rPr>
        <w:t xml:space="preserve">para os </w:t>
      </w:r>
      <w:r w:rsidR="008526EB" w:rsidRPr="00A127AE">
        <w:rPr>
          <w:rFonts w:ascii="Arial" w:hAnsi="Arial" w:cs="Arial"/>
          <w:color w:val="000000"/>
          <w:sz w:val="26"/>
          <w:szCs w:val="26"/>
        </w:rPr>
        <w:t>trabalhadores</w:t>
      </w:r>
      <w:r w:rsidR="00270CE2" w:rsidRPr="00A127AE">
        <w:rPr>
          <w:rFonts w:ascii="Arial" w:hAnsi="Arial" w:cs="Arial"/>
          <w:color w:val="000000"/>
          <w:sz w:val="26"/>
          <w:szCs w:val="26"/>
        </w:rPr>
        <w:t xml:space="preserve"> da área de </w:t>
      </w:r>
      <w:r w:rsidR="0087578A" w:rsidRPr="00A127AE">
        <w:rPr>
          <w:rFonts w:ascii="Arial" w:hAnsi="Arial" w:cs="Arial"/>
          <w:sz w:val="26"/>
          <w:szCs w:val="26"/>
        </w:rPr>
        <w:t>Administração de Empresas;</w:t>
      </w:r>
    </w:p>
    <w:p w:rsidR="00B97359" w:rsidRPr="00A127AE" w:rsidRDefault="00B97359" w:rsidP="00B97359">
      <w:pPr>
        <w:spacing w:before="120" w:after="120"/>
        <w:jc w:val="both"/>
        <w:rPr>
          <w:rFonts w:ascii="Arial" w:hAnsi="Arial" w:cs="Arial"/>
          <w:color w:val="000000"/>
          <w:sz w:val="26"/>
          <w:szCs w:val="26"/>
        </w:rPr>
      </w:pPr>
      <w:r w:rsidRPr="00A127AE">
        <w:rPr>
          <w:rFonts w:ascii="Arial" w:hAnsi="Arial" w:cs="Arial"/>
          <w:b/>
          <w:bCs/>
          <w:color w:val="000000"/>
          <w:sz w:val="26"/>
          <w:szCs w:val="26"/>
        </w:rPr>
        <w:t xml:space="preserve">Faixa III – R$ R$ </w:t>
      </w:r>
      <w:r w:rsidR="00FF1C86" w:rsidRPr="00A127AE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1.154,68</w:t>
      </w:r>
      <w:r w:rsidR="00FF1C86" w:rsidRPr="00A127AE">
        <w:rPr>
          <w:rFonts w:ascii="Arial" w:hAnsi="Arial" w:cs="Arial"/>
          <w:color w:val="000000"/>
          <w:sz w:val="26"/>
          <w:szCs w:val="26"/>
        </w:rPr>
        <w:t xml:space="preserve"> </w:t>
      </w:r>
      <w:r w:rsidRPr="00A127AE">
        <w:rPr>
          <w:rFonts w:ascii="Arial" w:hAnsi="Arial" w:cs="Arial"/>
          <w:color w:val="000000"/>
          <w:sz w:val="26"/>
          <w:szCs w:val="26"/>
        </w:rPr>
        <w:t xml:space="preserve">para os </w:t>
      </w:r>
      <w:r w:rsidR="0087578A" w:rsidRPr="00A127AE">
        <w:rPr>
          <w:rFonts w:ascii="Arial" w:hAnsi="Arial" w:cs="Arial"/>
          <w:color w:val="000000"/>
          <w:sz w:val="26"/>
          <w:szCs w:val="26"/>
        </w:rPr>
        <w:t xml:space="preserve">trabalhadores </w:t>
      </w:r>
      <w:r w:rsidR="00270CE2" w:rsidRPr="00A127AE">
        <w:rPr>
          <w:rFonts w:ascii="Arial" w:hAnsi="Arial" w:cs="Arial"/>
          <w:color w:val="000000"/>
          <w:sz w:val="26"/>
          <w:szCs w:val="26"/>
        </w:rPr>
        <w:t xml:space="preserve">da </w:t>
      </w:r>
      <w:r w:rsidR="0087578A" w:rsidRPr="00A127AE">
        <w:rPr>
          <w:rFonts w:ascii="Arial" w:hAnsi="Arial" w:cs="Arial"/>
          <w:sz w:val="26"/>
          <w:szCs w:val="26"/>
        </w:rPr>
        <w:t>Construção Civil</w:t>
      </w:r>
      <w:r w:rsidR="00270CE2" w:rsidRPr="00A127AE">
        <w:rPr>
          <w:rFonts w:ascii="Arial" w:hAnsi="Arial" w:cs="Arial"/>
          <w:sz w:val="26"/>
          <w:szCs w:val="26"/>
        </w:rPr>
        <w:t>;</w:t>
      </w:r>
    </w:p>
    <w:p w:rsidR="00B97359" w:rsidRPr="00A127AE" w:rsidRDefault="00B97359" w:rsidP="00B97359">
      <w:pPr>
        <w:spacing w:before="120" w:after="120"/>
        <w:jc w:val="both"/>
        <w:rPr>
          <w:rFonts w:ascii="Arial" w:hAnsi="Arial" w:cs="Arial"/>
          <w:color w:val="000000"/>
          <w:sz w:val="26"/>
          <w:szCs w:val="26"/>
        </w:rPr>
      </w:pPr>
      <w:r w:rsidRPr="00A127AE">
        <w:rPr>
          <w:rFonts w:ascii="Arial" w:hAnsi="Arial" w:cs="Arial"/>
          <w:b/>
          <w:bCs/>
          <w:color w:val="000000"/>
          <w:sz w:val="26"/>
          <w:szCs w:val="26"/>
        </w:rPr>
        <w:t xml:space="preserve">Faixa IV – R$ R$ </w:t>
      </w:r>
      <w:r w:rsidR="00FF1C86" w:rsidRPr="00A127AE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1.200,28</w:t>
      </w:r>
      <w:r w:rsidRPr="00A127AE">
        <w:rPr>
          <w:rFonts w:ascii="Arial" w:hAnsi="Arial" w:cs="Arial"/>
          <w:color w:val="000000"/>
          <w:sz w:val="26"/>
          <w:szCs w:val="26"/>
        </w:rPr>
        <w:t xml:space="preserve">, para os trabalhadores </w:t>
      </w:r>
      <w:r w:rsidR="00270CE2" w:rsidRPr="00A127AE">
        <w:rPr>
          <w:rFonts w:ascii="Arial" w:hAnsi="Arial" w:cs="Arial"/>
          <w:color w:val="000000"/>
          <w:sz w:val="26"/>
          <w:szCs w:val="26"/>
        </w:rPr>
        <w:t xml:space="preserve">em </w:t>
      </w:r>
      <w:r w:rsidR="008526EB" w:rsidRPr="00A127AE">
        <w:rPr>
          <w:rFonts w:ascii="Arial" w:hAnsi="Arial" w:cs="Arial"/>
          <w:sz w:val="26"/>
          <w:szCs w:val="26"/>
        </w:rPr>
        <w:t>Metalúrgicas, Mecânica</w:t>
      </w:r>
      <w:r w:rsidR="00270CE2" w:rsidRPr="00A127AE">
        <w:rPr>
          <w:rFonts w:ascii="Arial" w:hAnsi="Arial" w:cs="Arial"/>
          <w:sz w:val="26"/>
          <w:szCs w:val="26"/>
        </w:rPr>
        <w:t>s</w:t>
      </w:r>
      <w:r w:rsidR="00270CE2" w:rsidRPr="00A127AE">
        <w:rPr>
          <w:rFonts w:ascii="Arial" w:hAnsi="Arial" w:cs="Arial"/>
          <w:color w:val="000000"/>
          <w:sz w:val="26"/>
          <w:szCs w:val="26"/>
        </w:rPr>
        <w:t xml:space="preserve"> entre outros</w:t>
      </w:r>
      <w:r w:rsidRPr="00A127AE">
        <w:rPr>
          <w:rFonts w:ascii="Arial" w:hAnsi="Arial" w:cs="Arial"/>
          <w:color w:val="000000"/>
          <w:sz w:val="26"/>
          <w:szCs w:val="26"/>
        </w:rPr>
        <w:t>.</w:t>
      </w:r>
    </w:p>
    <w:p w:rsidR="00B97359" w:rsidRPr="00A127AE" w:rsidRDefault="00B97359" w:rsidP="00B97359">
      <w:pPr>
        <w:spacing w:before="120" w:after="120"/>
        <w:jc w:val="both"/>
        <w:rPr>
          <w:rFonts w:ascii="Arial" w:hAnsi="Arial" w:cs="Arial"/>
          <w:color w:val="000000"/>
          <w:sz w:val="26"/>
          <w:szCs w:val="26"/>
        </w:rPr>
      </w:pPr>
      <w:r w:rsidRPr="00A127AE">
        <w:rPr>
          <w:rFonts w:ascii="Arial" w:hAnsi="Arial" w:cs="Arial"/>
          <w:b/>
          <w:bCs/>
          <w:color w:val="000000"/>
          <w:sz w:val="26"/>
          <w:szCs w:val="26"/>
        </w:rPr>
        <w:t xml:space="preserve">V - de R$ </w:t>
      </w:r>
      <w:r w:rsidR="00FF1C86" w:rsidRPr="00A127AE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1.398,65</w:t>
      </w:r>
      <w:r w:rsidR="00A127AE" w:rsidRPr="00A127AE">
        <w:rPr>
          <w:rFonts w:ascii="Arial" w:hAnsi="Arial" w:cs="Arial"/>
          <w:color w:val="000000"/>
          <w:sz w:val="26"/>
          <w:szCs w:val="26"/>
        </w:rPr>
        <w:t xml:space="preserve"> </w:t>
      </w:r>
      <w:r w:rsidRPr="00A127AE">
        <w:rPr>
          <w:rFonts w:ascii="Arial" w:hAnsi="Arial" w:cs="Arial"/>
          <w:color w:val="000000"/>
          <w:sz w:val="26"/>
          <w:szCs w:val="26"/>
        </w:rPr>
        <w:t>para os (as) trabalhadores técnicos de nível médio, tanto em cursos integrados, quanto subseqüentes ou concomitantes.</w:t>
      </w:r>
    </w:p>
    <w:p w:rsidR="00A127AE" w:rsidRPr="00A127AE" w:rsidRDefault="00A127AE" w:rsidP="00B97359">
      <w:pPr>
        <w:spacing w:before="120" w:after="120"/>
        <w:jc w:val="both"/>
        <w:rPr>
          <w:rFonts w:ascii="Arial" w:hAnsi="Arial" w:cs="Arial"/>
          <w:color w:val="000000"/>
          <w:sz w:val="26"/>
          <w:szCs w:val="26"/>
        </w:rPr>
      </w:pPr>
    </w:p>
    <w:p w:rsidR="00845867" w:rsidRPr="00A127AE" w:rsidRDefault="00845867" w:rsidP="00A127AE">
      <w:pPr>
        <w:spacing w:line="360" w:lineRule="auto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 w:rsidRPr="00A127AE">
        <w:rPr>
          <w:rFonts w:ascii="Arial" w:hAnsi="Arial" w:cs="Arial"/>
          <w:b/>
          <w:i/>
          <w:sz w:val="26"/>
          <w:szCs w:val="26"/>
        </w:rPr>
        <w:t xml:space="preserve">Sempre que houver dúvidas, entrar em contato com o departamento </w:t>
      </w:r>
      <w:r w:rsidR="00DF51ED" w:rsidRPr="00A127AE">
        <w:rPr>
          <w:rFonts w:ascii="Arial" w:hAnsi="Arial" w:cs="Arial"/>
          <w:b/>
          <w:i/>
          <w:sz w:val="26"/>
          <w:szCs w:val="26"/>
        </w:rPr>
        <w:t xml:space="preserve">de </w:t>
      </w:r>
      <w:r w:rsidRPr="00A127AE">
        <w:rPr>
          <w:rFonts w:ascii="Arial" w:hAnsi="Arial" w:cs="Arial"/>
          <w:b/>
          <w:i/>
          <w:sz w:val="26"/>
          <w:szCs w:val="26"/>
        </w:rPr>
        <w:t>pessoal do Escritório para esclarecer se o dissídio da categoria já foi aprovado.</w:t>
      </w:r>
    </w:p>
    <w:p w:rsidR="00B97359" w:rsidRPr="00A127AE" w:rsidRDefault="0089176C" w:rsidP="00A127AE">
      <w:pPr>
        <w:spacing w:line="360" w:lineRule="auto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 w:rsidRPr="00A127AE">
        <w:rPr>
          <w:rFonts w:ascii="Arial" w:hAnsi="Arial" w:cs="Arial"/>
          <w:b/>
          <w:i/>
          <w:sz w:val="26"/>
          <w:szCs w:val="26"/>
        </w:rPr>
        <w:t>Lembramos que o</w:t>
      </w:r>
      <w:r w:rsidR="00B97359" w:rsidRPr="00A127AE">
        <w:rPr>
          <w:rFonts w:ascii="Arial" w:hAnsi="Arial" w:cs="Arial"/>
          <w:b/>
          <w:i/>
          <w:sz w:val="26"/>
          <w:szCs w:val="26"/>
        </w:rPr>
        <w:t xml:space="preserve"> salário regional somente é aplicado para as atividades em que não há Acordo Sindical. Desta forma a empresa deverá seguir as normas do Acordo Coletivo de cada categoria. Quando não há, deverá seguir o salário regional.</w:t>
      </w:r>
    </w:p>
    <w:p w:rsidR="00845867" w:rsidRPr="00845867" w:rsidRDefault="00845867" w:rsidP="00845867">
      <w:pPr>
        <w:ind w:firstLine="708"/>
        <w:jc w:val="both"/>
        <w:rPr>
          <w:rFonts w:ascii="Arial" w:hAnsi="Arial" w:cs="Arial"/>
          <w:b/>
          <w:i/>
        </w:rPr>
      </w:pPr>
    </w:p>
    <w:p w:rsidR="009A3982" w:rsidRPr="00B97359" w:rsidRDefault="006A6900" w:rsidP="00B97359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B97359">
        <w:rPr>
          <w:rFonts w:ascii="Arial" w:hAnsi="Arial" w:cs="Arial"/>
        </w:rPr>
        <w:t xml:space="preserve">Frederico </w:t>
      </w:r>
      <w:proofErr w:type="spellStart"/>
      <w:proofErr w:type="gramStart"/>
      <w:r w:rsidRPr="00B97359">
        <w:rPr>
          <w:rFonts w:ascii="Arial" w:hAnsi="Arial" w:cs="Arial"/>
        </w:rPr>
        <w:t>Westphalen-RS</w:t>
      </w:r>
      <w:proofErr w:type="spellEnd"/>
      <w:proofErr w:type="gramEnd"/>
      <w:r w:rsidRPr="00B97359">
        <w:rPr>
          <w:rFonts w:ascii="Arial" w:hAnsi="Arial" w:cs="Arial"/>
        </w:rPr>
        <w:t>, 1</w:t>
      </w:r>
      <w:r w:rsidR="00FF1C86">
        <w:rPr>
          <w:rFonts w:ascii="Arial" w:hAnsi="Arial" w:cs="Arial"/>
        </w:rPr>
        <w:t>1</w:t>
      </w:r>
      <w:r w:rsidRPr="00B97359">
        <w:rPr>
          <w:rFonts w:ascii="Arial" w:hAnsi="Arial" w:cs="Arial"/>
        </w:rPr>
        <w:t xml:space="preserve"> de Abril de 201</w:t>
      </w:r>
      <w:r w:rsidR="00FF1C86">
        <w:rPr>
          <w:rFonts w:ascii="Arial" w:hAnsi="Arial" w:cs="Arial"/>
        </w:rPr>
        <w:t>6</w:t>
      </w:r>
      <w:r w:rsidR="00BE5FE2">
        <w:rPr>
          <w:rFonts w:ascii="Arial" w:hAnsi="Arial" w:cs="Arial"/>
        </w:rPr>
        <w:t>.</w:t>
      </w:r>
    </w:p>
    <w:sectPr w:rsidR="009A3982" w:rsidRPr="00B97359" w:rsidSect="006A6900">
      <w:pgSz w:w="11906" w:h="16838"/>
      <w:pgMar w:top="719" w:right="566" w:bottom="180" w:left="5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A6900"/>
    <w:rsid w:val="00040067"/>
    <w:rsid w:val="00054603"/>
    <w:rsid w:val="00081356"/>
    <w:rsid w:val="0011221E"/>
    <w:rsid w:val="001449F8"/>
    <w:rsid w:val="00146910"/>
    <w:rsid w:val="00174036"/>
    <w:rsid w:val="0017482A"/>
    <w:rsid w:val="00185488"/>
    <w:rsid w:val="001A33B1"/>
    <w:rsid w:val="001C1DC4"/>
    <w:rsid w:val="001C6AFB"/>
    <w:rsid w:val="001D17AA"/>
    <w:rsid w:val="001E7B88"/>
    <w:rsid w:val="00242CEB"/>
    <w:rsid w:val="002632AD"/>
    <w:rsid w:val="002670B6"/>
    <w:rsid w:val="00270CE2"/>
    <w:rsid w:val="002963FE"/>
    <w:rsid w:val="002A3C90"/>
    <w:rsid w:val="00302344"/>
    <w:rsid w:val="00357B9E"/>
    <w:rsid w:val="003E7B2D"/>
    <w:rsid w:val="003F0348"/>
    <w:rsid w:val="00464630"/>
    <w:rsid w:val="0046522C"/>
    <w:rsid w:val="00573CB6"/>
    <w:rsid w:val="00587F29"/>
    <w:rsid w:val="0059334B"/>
    <w:rsid w:val="005D0269"/>
    <w:rsid w:val="006317BF"/>
    <w:rsid w:val="006627C0"/>
    <w:rsid w:val="00672830"/>
    <w:rsid w:val="006A6900"/>
    <w:rsid w:val="006D5D83"/>
    <w:rsid w:val="00750BE4"/>
    <w:rsid w:val="00794278"/>
    <w:rsid w:val="007B60FC"/>
    <w:rsid w:val="007B6E36"/>
    <w:rsid w:val="008074D1"/>
    <w:rsid w:val="00845867"/>
    <w:rsid w:val="00846AAB"/>
    <w:rsid w:val="008526EB"/>
    <w:rsid w:val="0087578A"/>
    <w:rsid w:val="0089176C"/>
    <w:rsid w:val="008C7F89"/>
    <w:rsid w:val="00931DC2"/>
    <w:rsid w:val="0099695E"/>
    <w:rsid w:val="009A2646"/>
    <w:rsid w:val="009A3982"/>
    <w:rsid w:val="009B428D"/>
    <w:rsid w:val="009D0A0D"/>
    <w:rsid w:val="00A127AE"/>
    <w:rsid w:val="00A13758"/>
    <w:rsid w:val="00AD3914"/>
    <w:rsid w:val="00B17360"/>
    <w:rsid w:val="00B22F34"/>
    <w:rsid w:val="00B33664"/>
    <w:rsid w:val="00B97359"/>
    <w:rsid w:val="00BA6986"/>
    <w:rsid w:val="00BB2600"/>
    <w:rsid w:val="00BD7682"/>
    <w:rsid w:val="00BE04B1"/>
    <w:rsid w:val="00BE5FE2"/>
    <w:rsid w:val="00C030FC"/>
    <w:rsid w:val="00C0734C"/>
    <w:rsid w:val="00C1286E"/>
    <w:rsid w:val="00C45DFB"/>
    <w:rsid w:val="00C5250A"/>
    <w:rsid w:val="00C6354C"/>
    <w:rsid w:val="00CA5804"/>
    <w:rsid w:val="00CD2D95"/>
    <w:rsid w:val="00D24C7E"/>
    <w:rsid w:val="00D5227F"/>
    <w:rsid w:val="00D57FEC"/>
    <w:rsid w:val="00D65DFB"/>
    <w:rsid w:val="00D70457"/>
    <w:rsid w:val="00D713E6"/>
    <w:rsid w:val="00D77273"/>
    <w:rsid w:val="00DA0087"/>
    <w:rsid w:val="00DF51ED"/>
    <w:rsid w:val="00E13467"/>
    <w:rsid w:val="00E264D7"/>
    <w:rsid w:val="00ED341C"/>
    <w:rsid w:val="00EE32C4"/>
    <w:rsid w:val="00F12039"/>
    <w:rsid w:val="00F54A2D"/>
    <w:rsid w:val="00FA29C6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690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6900"/>
    <w:pPr>
      <w:tabs>
        <w:tab w:val="center" w:pos="4419"/>
        <w:tab w:val="right" w:pos="8838"/>
      </w:tabs>
    </w:pPr>
    <w:rPr>
      <w:rFonts w:ascii="Tahoma" w:hAnsi="Tahoma"/>
      <w:szCs w:val="20"/>
    </w:rPr>
  </w:style>
  <w:style w:type="paragraph" w:styleId="Textodebalo">
    <w:name w:val="Balloon Text"/>
    <w:basedOn w:val="Normal"/>
    <w:link w:val="TextodebaloChar"/>
    <w:rsid w:val="00242C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42CE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B428D"/>
    <w:rPr>
      <w:strike w:val="0"/>
      <w:dstrike w:val="0"/>
      <w:color w:val="0072C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646"/>
    <w:pPr>
      <w:spacing w:after="324"/>
    </w:pPr>
  </w:style>
  <w:style w:type="paragraph" w:customStyle="1" w:styleId="Default">
    <w:name w:val="Default"/>
    <w:rsid w:val="001D17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97359"/>
  </w:style>
  <w:style w:type="character" w:styleId="Forte">
    <w:name w:val="Strong"/>
    <w:basedOn w:val="Fontepargpadro"/>
    <w:uiPriority w:val="22"/>
    <w:qFormat/>
    <w:rsid w:val="009D0A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3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7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1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5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284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9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6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642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56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355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955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488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866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807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26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504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4415-FFE8-47FE-B06E-91D0C636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1102</CharactersWithSpaces>
  <SharedDoc>false</SharedDoc>
  <HLinks>
    <vt:vector size="6" baseType="variant">
      <vt:variant>
        <vt:i4>1114185</vt:i4>
      </vt:variant>
      <vt:variant>
        <vt:i4>3491</vt:i4>
      </vt:variant>
      <vt:variant>
        <vt:i4>1026</vt:i4>
      </vt:variant>
      <vt:variant>
        <vt:i4>1</vt:i4>
      </vt:variant>
      <vt:variant>
        <vt:lpwstr>http://ts1.mm.bing.net/images/thumbnail.aspx?q=810561965724&amp;id=9f6b3b082c406e9777422ff5ef7f20a9&amp;url=http%3a%2f%2frobertobertholdo.jornale.com.br%2fwp-content%2fuploads%2f2010%2f04%2fFOTO-leaobravo.jpg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143</cp:revision>
  <cp:lastPrinted>2016-04-08T18:53:00Z</cp:lastPrinted>
  <dcterms:created xsi:type="dcterms:W3CDTF">2013-04-08T18:38:00Z</dcterms:created>
  <dcterms:modified xsi:type="dcterms:W3CDTF">2016-04-08T19:41:00Z</dcterms:modified>
</cp:coreProperties>
</file>