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D9E" w:rsidRPr="00600F18" w:rsidRDefault="00D83B47" w:rsidP="002B79EE">
      <w:pPr>
        <w:ind w:left="-3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8pt;margin-top:-18pt;width:168.9pt;height:91.95pt;z-index:251658240;mso-wrap-style:none" filled="f" stroked="f">
            <v:textbox style="mso-next-textbox:#_x0000_s1060;mso-fit-shape-to-text:t">
              <w:txbxContent>
                <w:p w:rsidR="00E71113" w:rsidRPr="00E71113" w:rsidRDefault="00A02F73">
                  <w:r>
                    <w:rPr>
                      <w:noProof/>
                    </w:rPr>
                    <w:drawing>
                      <wp:inline distT="0" distB="0" distL="0" distR="0">
                        <wp:extent cx="1847850" cy="1047750"/>
                        <wp:effectExtent l="19050" t="0" r="0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03A1">
        <w:rPr>
          <w:rFonts w:ascii="Arial" w:hAnsi="Arial" w:cs="Arial"/>
        </w:rPr>
        <w:t>1</w:t>
      </w:r>
      <w:r w:rsidR="0011394E">
        <w:rPr>
          <w:rFonts w:ascii="Arial" w:hAnsi="Arial" w:cs="Arial"/>
        </w:rPr>
        <w:t>7</w:t>
      </w:r>
      <w:r w:rsidR="00B96D9E" w:rsidRPr="00600F18">
        <w:rPr>
          <w:rFonts w:ascii="Arial" w:hAnsi="Arial" w:cs="Arial"/>
        </w:rPr>
        <w:t>/20</w:t>
      </w:r>
      <w:r w:rsidR="006A277B">
        <w:rPr>
          <w:rFonts w:ascii="Arial" w:hAnsi="Arial" w:cs="Arial"/>
        </w:rPr>
        <w:t>1</w:t>
      </w:r>
      <w:r w:rsidR="00C062EA">
        <w:rPr>
          <w:rFonts w:ascii="Arial" w:hAnsi="Arial" w:cs="Arial"/>
        </w:rPr>
        <w:t>6</w:t>
      </w:r>
    </w:p>
    <w:p w:rsidR="008D4537" w:rsidRPr="001332C0" w:rsidRDefault="008D4537" w:rsidP="0088691F">
      <w:pPr>
        <w:pStyle w:val="Cabealho"/>
        <w:ind w:right="357"/>
        <w:jc w:val="center"/>
        <w:rPr>
          <w:rFonts w:ascii="Lucida Console" w:hAnsi="Lucida Console" w:cs="Arial"/>
          <w:b/>
          <w:sz w:val="18"/>
          <w:szCs w:val="18"/>
        </w:rPr>
      </w:pPr>
    </w:p>
    <w:p w:rsidR="00FB1607" w:rsidRDefault="000E5627" w:rsidP="00B96D9E">
      <w:pPr>
        <w:pStyle w:val="Cabealho"/>
        <w:ind w:right="360"/>
        <w:jc w:val="center"/>
        <w:rPr>
          <w:rFonts w:ascii="Lucida Console" w:hAnsi="Lucida Console" w:cs="Arial"/>
          <w:b/>
          <w:sz w:val="40"/>
          <w:szCs w:val="40"/>
        </w:rPr>
      </w:pPr>
      <w:r>
        <w:rPr>
          <w:rFonts w:ascii="Lucida Console" w:hAnsi="Lucida Console" w:cs="Arial"/>
          <w:b/>
          <w:sz w:val="40"/>
          <w:szCs w:val="40"/>
        </w:rPr>
        <w:t xml:space="preserve">    </w:t>
      </w:r>
      <w:r w:rsidR="00D863A9" w:rsidRPr="00D863A9">
        <w:rPr>
          <w:rFonts w:ascii="Lucida Console" w:hAnsi="Lucida Console" w:cs="Arial"/>
          <w:b/>
          <w:sz w:val="40"/>
          <w:szCs w:val="40"/>
        </w:rPr>
        <w:t>AGENDA INFORMATIVA</w:t>
      </w:r>
    </w:p>
    <w:p w:rsidR="001C512D" w:rsidRPr="002624DB" w:rsidRDefault="001C512D" w:rsidP="001C512D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1C512D" w:rsidRPr="002624DB" w:rsidRDefault="001C512D" w:rsidP="001C512D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1C512D" w:rsidRDefault="003D54E0" w:rsidP="001C512D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D83B47">
        <w:rPr>
          <w:noProof/>
        </w:rPr>
        <w:pict>
          <v:shape id="_x0000_s1027" type="#_x0000_t202" style="position:absolute;left:0;text-align:left;margin-left:9pt;margin-top:14.6pt;width:513.75pt;height:295.5pt;z-index:251657216">
            <v:textbox style="mso-next-textbox:#_x0000_s1027">
              <w:txbxContent>
                <w:p w:rsidR="00D91B29" w:rsidRPr="003D54E0" w:rsidRDefault="00D91B29" w:rsidP="00D91B29">
                  <w:pPr>
                    <w:ind w:right="-4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54E0">
                    <w:rPr>
                      <w:rFonts w:ascii="Arial" w:hAnsi="Arial" w:cs="Arial"/>
                      <w:b/>
                      <w:sz w:val="22"/>
                      <w:szCs w:val="22"/>
                    </w:rPr>
                    <w:t>VENCIMENTO DAS OBRIGAÇÕES</w:t>
                  </w:r>
                </w:p>
                <w:p w:rsidR="00D91B29" w:rsidRPr="003D54E0" w:rsidRDefault="00D91B29" w:rsidP="00D91B29">
                  <w:pPr>
                    <w:ind w:right="-48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tbl>
                  <w:tblPr>
                    <w:tblW w:w="1044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2340"/>
                    <w:gridCol w:w="1080"/>
                    <w:gridCol w:w="1080"/>
                    <w:gridCol w:w="180"/>
                    <w:gridCol w:w="540"/>
                    <w:gridCol w:w="2340"/>
                    <w:gridCol w:w="1080"/>
                    <w:gridCol w:w="1260"/>
                  </w:tblGrid>
                  <w:tr w:rsidR="00D91B29" w:rsidRPr="003D54E0" w:rsidTr="003644F1">
                    <w:trPr>
                      <w:trHeight w:val="59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CC248B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416583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  <w:r w:rsidR="00D91B29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CC248B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PARCELAMENTO ICMS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11394E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9A0DA3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C77545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11394E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3D54E0" w:rsidTr="003644F1">
                    <w:trPr>
                      <w:trHeight w:val="262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3D54E0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AB191E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CONTRIBUIÇÃO PREVIDÊCIÁRIA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416583" w:rsidP="003644F1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08/2016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C7754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19</w:t>
                        </w:r>
                        <w:r w:rsidR="00074779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11394E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PARCELAMENTOS </w:t>
                        </w:r>
                      </w:p>
                      <w:p w:rsidR="00D91B29" w:rsidRPr="003D54E0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FEDERAIS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11394E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2B5C38" w:rsidP="003644F1">
                        <w:pPr>
                          <w:ind w:right="11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30</w:t>
                        </w:r>
                        <w:r w:rsidR="009A0DA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11394E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3D54E0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D91B29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3D54E0" w:rsidTr="003644F1">
                    <w:trPr>
                      <w:trHeight w:val="544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SIMPLES</w:t>
                        </w:r>
                      </w:p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NACIONAL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0</w:t>
                        </w:r>
                        <w:r w:rsidR="0011394E"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  <w:r w:rsidR="00416583"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660A5C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21</w:t>
                        </w:r>
                        <w:r w:rsidR="00D91B29"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/0</w:t>
                        </w:r>
                        <w:r w:rsidR="0011394E"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CSSL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CC248B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2B5C38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30</w:t>
                        </w:r>
                        <w:r w:rsidR="00D91B29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CC248B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3D54E0" w:rsidTr="003644F1">
                    <w:trPr>
                      <w:trHeight w:val="31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3D54E0" w:rsidTr="003644F1">
                    <w:trPr>
                      <w:trHeight w:val="52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11394E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="001B4446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11394E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IRPJ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CC248B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2B5C3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30</w:t>
                        </w:r>
                        <w:r w:rsidR="00D91B29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CC248B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3D54E0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3D54E0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9534F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C77545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534F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3D54E0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INDÚSTRIA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1529C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660A5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21</w:t>
                        </w:r>
                        <w:r w:rsidR="009A0DA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B1529C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3D54E0" w:rsidTr="003644F1">
                    <w:trPr>
                      <w:trHeight w:val="270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3D54E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5490D" w:rsidRPr="003D54E0" w:rsidTr="003644F1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CC248B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C77545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CC248B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5490D" w:rsidRPr="003D54E0" w:rsidRDefault="0065490D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5490D" w:rsidRPr="003D54E0" w:rsidRDefault="0065490D" w:rsidP="0065490D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1529C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5490D" w:rsidRPr="003D54E0" w:rsidRDefault="0065490D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C77545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</w:t>
                        </w:r>
                        <w:r w:rsidR="00B1529C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</w:t>
                        </w:r>
                        <w:r w:rsidR="00416583" w:rsidRPr="003D54E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65490D" w:rsidRPr="003D54E0" w:rsidTr="003644EA">
                    <w:trPr>
                      <w:trHeight w:val="18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5490D" w:rsidRPr="003D54E0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66CE" w:rsidRPr="003D54E0" w:rsidTr="003D54E0">
                    <w:trPr>
                      <w:trHeight w:val="70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066CE" w:rsidRPr="003D54E0" w:rsidRDefault="002066CE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066CE" w:rsidRPr="003D54E0" w:rsidRDefault="002066CE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3D54E0">
                          <w:rPr>
                            <w:rFonts w:ascii="Arial" w:hAnsi="Arial" w:cs="Arial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2066CE" w:rsidRPr="003D54E0" w:rsidRDefault="00416583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3D54E0">
                          <w:rPr>
                            <w:rFonts w:ascii="Arial" w:hAnsi="Arial" w:cs="Arial"/>
                          </w:rPr>
                          <w:t>08/2016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2066CE" w:rsidRPr="003D54E0" w:rsidRDefault="00660A5C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3D54E0">
                          <w:rPr>
                            <w:rFonts w:ascii="Arial" w:hAnsi="Arial" w:cs="Arial"/>
                          </w:rPr>
                          <w:t>21</w:t>
                        </w:r>
                        <w:r w:rsidR="002066CE" w:rsidRPr="003D54E0">
                          <w:rPr>
                            <w:rFonts w:ascii="Arial" w:hAnsi="Arial" w:cs="Arial"/>
                          </w:rPr>
                          <w:t>/09/</w:t>
                        </w:r>
                        <w:r w:rsidR="00416583" w:rsidRPr="003D54E0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2066CE" w:rsidRPr="003D54E0" w:rsidRDefault="002066CE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66CE" w:rsidRPr="003D54E0" w:rsidRDefault="002066CE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2066CE" w:rsidRPr="003D54E0" w:rsidRDefault="003644EA" w:rsidP="002B3473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3D54E0">
                          <w:rPr>
                            <w:rFonts w:ascii="Arial" w:hAnsi="Arial" w:cs="Arial"/>
                          </w:rPr>
                          <w:t>FUNRURAL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2066CE" w:rsidRPr="003D54E0" w:rsidRDefault="00416583" w:rsidP="002B3473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D54E0">
                          <w:rPr>
                            <w:rFonts w:ascii="Arial" w:hAnsi="Arial" w:cs="Arial"/>
                          </w:rPr>
                          <w:t>08/2016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2066CE" w:rsidRPr="003D54E0" w:rsidRDefault="00416583" w:rsidP="002B3473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3D54E0">
                          <w:rPr>
                            <w:rFonts w:ascii="Arial" w:hAnsi="Arial" w:cs="Arial"/>
                          </w:rPr>
                          <w:t>18/09/16</w:t>
                        </w:r>
                      </w:p>
                    </w:tc>
                  </w:tr>
                  <w:tr w:rsidR="002066CE" w:rsidRPr="003D54E0" w:rsidTr="003644EA">
                    <w:trPr>
                      <w:trHeight w:val="12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066CE" w:rsidRPr="003D54E0" w:rsidRDefault="002066CE" w:rsidP="00AB69C5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66CE" w:rsidRPr="003D54E0" w:rsidRDefault="002066CE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2066CE" w:rsidRPr="003D54E0" w:rsidRDefault="002066CE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2066CE" w:rsidRPr="003D54E0" w:rsidRDefault="002066CE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2066CE" w:rsidRPr="003D54E0" w:rsidRDefault="002066CE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2066CE" w:rsidRPr="003D54E0" w:rsidRDefault="002066CE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2066CE" w:rsidRPr="003D54E0" w:rsidRDefault="002066CE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2066CE" w:rsidRPr="003D54E0" w:rsidRDefault="002066CE" w:rsidP="00AB69C5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2066CE" w:rsidRPr="003D54E0" w:rsidRDefault="002066CE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85324" w:rsidRPr="003D54E0" w:rsidRDefault="00885324" w:rsidP="002926C8">
                  <w:pPr>
                    <w:ind w:right="-48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1C512D"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gente!!!</w:t>
      </w:r>
    </w:p>
    <w:p w:rsidR="000B519C" w:rsidRPr="000B519C" w:rsidRDefault="000B519C" w:rsidP="000B519C">
      <w:pPr>
        <w:rPr>
          <w:rFonts w:ascii="Arial" w:hAnsi="Arial" w:cs="Arial"/>
          <w:bCs/>
          <w:color w:val="000000"/>
          <w:kern w:val="36"/>
          <w:sz w:val="10"/>
          <w:szCs w:val="10"/>
        </w:rPr>
      </w:pPr>
    </w:p>
    <w:p w:rsidR="00914499" w:rsidRPr="00914499" w:rsidRDefault="00914499" w:rsidP="00743BD6">
      <w:pPr>
        <w:spacing w:line="360" w:lineRule="auto"/>
        <w:jc w:val="center"/>
        <w:rPr>
          <w:rFonts w:ascii="Arial" w:hAnsi="Arial" w:cs="Arial"/>
          <w:b/>
          <w:bCs/>
          <w:i/>
          <w:color w:val="000000"/>
          <w:kern w:val="36"/>
          <w:sz w:val="10"/>
          <w:szCs w:val="10"/>
          <w:u w:val="single"/>
        </w:rPr>
      </w:pPr>
    </w:p>
    <w:p w:rsidR="0081368F" w:rsidRDefault="0081368F" w:rsidP="00743BD6">
      <w:pPr>
        <w:spacing w:line="360" w:lineRule="auto"/>
        <w:jc w:val="center"/>
        <w:rPr>
          <w:rFonts w:ascii="Arial" w:hAnsi="Arial" w:cs="Arial"/>
          <w:b/>
          <w:bCs/>
          <w:i/>
          <w:color w:val="000000"/>
          <w:kern w:val="36"/>
          <w:u w:val="single"/>
        </w:rPr>
      </w:pPr>
      <w:r>
        <w:rPr>
          <w:rFonts w:ascii="Arial" w:hAnsi="Arial" w:cs="Arial"/>
          <w:b/>
          <w:bCs/>
          <w:i/>
          <w:color w:val="000000"/>
          <w:kern w:val="36"/>
          <w:u w:val="single"/>
        </w:rPr>
        <w:t>IMPORTANTE</w:t>
      </w:r>
    </w:p>
    <w:p w:rsidR="0081368F" w:rsidRDefault="003D54E0" w:rsidP="00743BD6">
      <w:pPr>
        <w:spacing w:line="360" w:lineRule="auto"/>
        <w:jc w:val="center"/>
        <w:rPr>
          <w:rFonts w:ascii="Arial" w:hAnsi="Arial" w:cs="Arial"/>
          <w:b/>
          <w:bCs/>
          <w:i/>
          <w:color w:val="000000"/>
          <w:kern w:val="36"/>
          <w:u w:val="single"/>
        </w:rPr>
      </w:pPr>
      <w:r>
        <w:rPr>
          <w:rFonts w:ascii="Arial" w:hAnsi="Arial" w:cs="Arial"/>
          <w:b/>
          <w:bCs/>
          <w:i/>
          <w:noProof/>
          <w:color w:val="000000"/>
          <w:kern w:val="36"/>
          <w:u w:val="single"/>
        </w:rPr>
        <w:drawing>
          <wp:inline distT="0" distB="0" distL="0" distR="0">
            <wp:extent cx="6266815" cy="3152775"/>
            <wp:effectExtent l="19050" t="0" r="635" b="0"/>
            <wp:docPr id="2" name="Imagem 1" descr="nota-fiscal-eletronica-produtor-rural-1024x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-fiscal-eletronica-produtor-rural-1024x7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5895" cy="315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5C" w:rsidRDefault="00660A5C" w:rsidP="003D54E0">
      <w:pPr>
        <w:spacing w:line="360" w:lineRule="auto"/>
        <w:rPr>
          <w:rFonts w:ascii="Arial Narrow" w:hAnsi="Arial Narrow" w:cs="Arial"/>
          <w:b/>
          <w:bCs/>
          <w:i/>
          <w:color w:val="000000"/>
          <w:kern w:val="36"/>
          <w:sz w:val="6"/>
          <w:szCs w:val="6"/>
          <w:u w:val="single"/>
        </w:rPr>
      </w:pPr>
    </w:p>
    <w:p w:rsidR="003D54E0" w:rsidRDefault="003D54E0" w:rsidP="003D54E0">
      <w:pPr>
        <w:spacing w:line="360" w:lineRule="auto"/>
        <w:rPr>
          <w:rFonts w:ascii="Arial Narrow" w:hAnsi="Arial Narrow" w:cs="Arial"/>
          <w:b/>
          <w:bCs/>
          <w:i/>
          <w:color w:val="000000"/>
          <w:kern w:val="36"/>
          <w:sz w:val="6"/>
          <w:szCs w:val="6"/>
          <w:u w:val="single"/>
        </w:rPr>
      </w:pPr>
    </w:p>
    <w:p w:rsidR="00946D90" w:rsidRPr="00743BD6" w:rsidRDefault="00946D90" w:rsidP="00743BD6">
      <w:pPr>
        <w:spacing w:line="360" w:lineRule="auto"/>
        <w:jc w:val="center"/>
        <w:rPr>
          <w:rStyle w:val="titulo1"/>
          <w:rFonts w:ascii="Arial" w:hAnsi="Arial" w:cs="Arial"/>
          <w:b/>
          <w:bCs/>
          <w:u w:val="single"/>
        </w:rPr>
      </w:pPr>
      <w:r w:rsidRPr="00743BD6">
        <w:rPr>
          <w:rStyle w:val="titulo1"/>
          <w:rFonts w:ascii="Arial" w:hAnsi="Arial" w:cs="Arial"/>
          <w:b/>
          <w:bCs/>
          <w:u w:val="single"/>
        </w:rPr>
        <w:t>PARCELAMENTO DE DÉBITOS</w:t>
      </w:r>
    </w:p>
    <w:p w:rsidR="00946D90" w:rsidRPr="003D54E0" w:rsidRDefault="00946D90" w:rsidP="00743BD6">
      <w:pPr>
        <w:spacing w:line="360" w:lineRule="auto"/>
        <w:jc w:val="center"/>
        <w:rPr>
          <w:rFonts w:ascii="Arial" w:hAnsi="Arial" w:cs="Arial"/>
          <w:sz w:val="6"/>
          <w:szCs w:val="6"/>
          <w:u w:val="single"/>
        </w:rPr>
      </w:pPr>
    </w:p>
    <w:p w:rsidR="00946D90" w:rsidRPr="00743BD6" w:rsidRDefault="00946D90" w:rsidP="00743BD6">
      <w:pPr>
        <w:spacing w:line="360" w:lineRule="auto"/>
        <w:ind w:firstLine="708"/>
        <w:jc w:val="both"/>
        <w:rPr>
          <w:rFonts w:ascii="Arial" w:hAnsi="Arial" w:cs="Arial"/>
        </w:rPr>
      </w:pPr>
      <w:r w:rsidRPr="00743BD6">
        <w:rPr>
          <w:rFonts w:ascii="Arial" w:hAnsi="Arial" w:cs="Arial"/>
        </w:rPr>
        <w:t xml:space="preserve">A empresa que possui parcelamento de tributos Federais ou Estaduais, </w:t>
      </w:r>
      <w:r w:rsidR="009C007B">
        <w:rPr>
          <w:rFonts w:ascii="Arial" w:hAnsi="Arial" w:cs="Arial"/>
          <w:b/>
        </w:rPr>
        <w:t>e</w:t>
      </w:r>
      <w:r w:rsidRPr="00743BD6">
        <w:rPr>
          <w:rFonts w:ascii="Arial" w:hAnsi="Arial" w:cs="Arial"/>
          <w:b/>
        </w:rPr>
        <w:t xml:space="preserve"> deixar de pagar três parcelas, </w:t>
      </w:r>
      <w:r w:rsidR="0034325B">
        <w:rPr>
          <w:rFonts w:ascii="Arial" w:hAnsi="Arial" w:cs="Arial"/>
          <w:b/>
        </w:rPr>
        <w:t xml:space="preserve">perde automaticamente </w:t>
      </w:r>
      <w:r w:rsidRPr="00743BD6">
        <w:rPr>
          <w:rFonts w:ascii="Arial" w:hAnsi="Arial" w:cs="Arial"/>
          <w:b/>
        </w:rPr>
        <w:t>o mesmo.</w:t>
      </w:r>
      <w:r w:rsidR="00307B51">
        <w:rPr>
          <w:rFonts w:ascii="Arial" w:hAnsi="Arial" w:cs="Arial"/>
          <w:b/>
        </w:rPr>
        <w:t xml:space="preserve"> </w:t>
      </w:r>
    </w:p>
    <w:p w:rsidR="00946D90" w:rsidRPr="00914499" w:rsidRDefault="00946D90" w:rsidP="00743BD6">
      <w:pPr>
        <w:spacing w:line="360" w:lineRule="auto"/>
        <w:rPr>
          <w:rFonts w:ascii="Verdana" w:hAnsi="Verdana" w:cs="Tahoma"/>
          <w:sz w:val="10"/>
          <w:szCs w:val="10"/>
        </w:rPr>
      </w:pPr>
    </w:p>
    <w:p w:rsidR="001764B2" w:rsidRDefault="001764B2" w:rsidP="00074779">
      <w:pPr>
        <w:jc w:val="right"/>
        <w:outlineLvl w:val="1"/>
        <w:rPr>
          <w:rFonts w:ascii="Arial" w:hAnsi="Arial" w:cs="Arial"/>
          <w:sz w:val="20"/>
          <w:szCs w:val="20"/>
        </w:rPr>
      </w:pPr>
    </w:p>
    <w:p w:rsidR="00D212D7" w:rsidRPr="001C512D" w:rsidRDefault="00C062EA" w:rsidP="00074779">
      <w:pPr>
        <w:jc w:val="right"/>
        <w:outlineLvl w:val="1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Frederico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Westphalen-RS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, 12</w:t>
      </w:r>
      <w:r w:rsidR="00790495" w:rsidRPr="001C512D">
        <w:rPr>
          <w:rFonts w:ascii="Arial" w:hAnsi="Arial" w:cs="Arial"/>
          <w:sz w:val="16"/>
          <w:szCs w:val="16"/>
        </w:rPr>
        <w:t xml:space="preserve"> de </w:t>
      </w:r>
      <w:r w:rsidR="00B1529C" w:rsidRPr="001C512D">
        <w:rPr>
          <w:rFonts w:ascii="Arial" w:hAnsi="Arial" w:cs="Arial"/>
          <w:sz w:val="16"/>
          <w:szCs w:val="16"/>
        </w:rPr>
        <w:t>Setembr</w:t>
      </w:r>
      <w:r w:rsidR="00593C1A" w:rsidRPr="001C512D">
        <w:rPr>
          <w:rFonts w:ascii="Arial" w:hAnsi="Arial" w:cs="Arial"/>
          <w:sz w:val="16"/>
          <w:szCs w:val="16"/>
        </w:rPr>
        <w:t>o</w:t>
      </w:r>
      <w:r w:rsidR="0088691F" w:rsidRPr="001C512D">
        <w:rPr>
          <w:rFonts w:ascii="Arial" w:hAnsi="Arial" w:cs="Arial"/>
          <w:sz w:val="16"/>
          <w:szCs w:val="16"/>
        </w:rPr>
        <w:t xml:space="preserve"> de 20</w:t>
      </w:r>
      <w:r w:rsidR="00F344E2" w:rsidRPr="001C512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6</w:t>
      </w:r>
    </w:p>
    <w:p w:rsidR="00D863A9" w:rsidRPr="001C512D" w:rsidRDefault="00D863A9" w:rsidP="008420BE">
      <w:pPr>
        <w:jc w:val="right"/>
        <w:rPr>
          <w:sz w:val="16"/>
          <w:szCs w:val="16"/>
        </w:rPr>
      </w:pPr>
      <w:r w:rsidRPr="001C512D">
        <w:rPr>
          <w:rFonts w:ascii="Arial" w:hAnsi="Arial" w:cs="Arial"/>
          <w:sz w:val="16"/>
          <w:szCs w:val="16"/>
        </w:rPr>
        <w:t>ALESSI CONTABILIDADE</w:t>
      </w:r>
    </w:p>
    <w:sectPr w:rsidR="00D863A9" w:rsidRPr="001C512D" w:rsidSect="008A797E">
      <w:pgSz w:w="11906" w:h="16838"/>
      <w:pgMar w:top="719" w:right="566" w:bottom="180" w:left="5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0DD"/>
    <w:multiLevelType w:val="hybridMultilevel"/>
    <w:tmpl w:val="4404CE6A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1D5355"/>
    <w:multiLevelType w:val="hybridMultilevel"/>
    <w:tmpl w:val="C92E9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500D"/>
    <w:multiLevelType w:val="hybridMultilevel"/>
    <w:tmpl w:val="A66E3E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7B6479"/>
    <w:multiLevelType w:val="hybridMultilevel"/>
    <w:tmpl w:val="88B88ED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5F2DC0"/>
    <w:multiLevelType w:val="hybridMultilevel"/>
    <w:tmpl w:val="BC1E3E7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73F553C5"/>
    <w:multiLevelType w:val="hybridMultilevel"/>
    <w:tmpl w:val="DF36C41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6753435"/>
    <w:multiLevelType w:val="hybridMultilevel"/>
    <w:tmpl w:val="FDA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6D9E"/>
    <w:rsid w:val="00021EF7"/>
    <w:rsid w:val="00036992"/>
    <w:rsid w:val="000424C3"/>
    <w:rsid w:val="00050083"/>
    <w:rsid w:val="00053F30"/>
    <w:rsid w:val="00055B22"/>
    <w:rsid w:val="00066539"/>
    <w:rsid w:val="0007183A"/>
    <w:rsid w:val="00072834"/>
    <w:rsid w:val="00074779"/>
    <w:rsid w:val="00082E27"/>
    <w:rsid w:val="000872FC"/>
    <w:rsid w:val="000A0DB3"/>
    <w:rsid w:val="000B519C"/>
    <w:rsid w:val="000B580E"/>
    <w:rsid w:val="000B6C45"/>
    <w:rsid w:val="000D0BC0"/>
    <w:rsid w:val="000D3615"/>
    <w:rsid w:val="000E15BC"/>
    <w:rsid w:val="000E5627"/>
    <w:rsid w:val="00106650"/>
    <w:rsid w:val="00107280"/>
    <w:rsid w:val="001121E2"/>
    <w:rsid w:val="001137B9"/>
    <w:rsid w:val="0011394E"/>
    <w:rsid w:val="00114B08"/>
    <w:rsid w:val="00120187"/>
    <w:rsid w:val="00127C9C"/>
    <w:rsid w:val="001332C0"/>
    <w:rsid w:val="0014651A"/>
    <w:rsid w:val="00166EA8"/>
    <w:rsid w:val="00170AF5"/>
    <w:rsid w:val="001764B2"/>
    <w:rsid w:val="00181E78"/>
    <w:rsid w:val="0019260B"/>
    <w:rsid w:val="001B4446"/>
    <w:rsid w:val="001C512D"/>
    <w:rsid w:val="001E1005"/>
    <w:rsid w:val="001E21A5"/>
    <w:rsid w:val="001E6244"/>
    <w:rsid w:val="001F0F9E"/>
    <w:rsid w:val="001F1C11"/>
    <w:rsid w:val="00200AD2"/>
    <w:rsid w:val="002027E6"/>
    <w:rsid w:val="00205636"/>
    <w:rsid w:val="002066CE"/>
    <w:rsid w:val="00212F72"/>
    <w:rsid w:val="00253737"/>
    <w:rsid w:val="0025547A"/>
    <w:rsid w:val="00256D46"/>
    <w:rsid w:val="00260357"/>
    <w:rsid w:val="002747B7"/>
    <w:rsid w:val="00291E41"/>
    <w:rsid w:val="002926C8"/>
    <w:rsid w:val="002B1B6A"/>
    <w:rsid w:val="002B5C38"/>
    <w:rsid w:val="002B6806"/>
    <w:rsid w:val="002B79EE"/>
    <w:rsid w:val="002C265A"/>
    <w:rsid w:val="002F1CB3"/>
    <w:rsid w:val="002F7376"/>
    <w:rsid w:val="002F7831"/>
    <w:rsid w:val="00307B51"/>
    <w:rsid w:val="00315757"/>
    <w:rsid w:val="00317A55"/>
    <w:rsid w:val="003203B2"/>
    <w:rsid w:val="003237EC"/>
    <w:rsid w:val="0033359F"/>
    <w:rsid w:val="003357DA"/>
    <w:rsid w:val="0034325B"/>
    <w:rsid w:val="003644EA"/>
    <w:rsid w:val="003644F1"/>
    <w:rsid w:val="00364517"/>
    <w:rsid w:val="00370911"/>
    <w:rsid w:val="00380B67"/>
    <w:rsid w:val="00386948"/>
    <w:rsid w:val="003921CC"/>
    <w:rsid w:val="003949EE"/>
    <w:rsid w:val="00396CF6"/>
    <w:rsid w:val="003A019C"/>
    <w:rsid w:val="003A5FB9"/>
    <w:rsid w:val="003B30E9"/>
    <w:rsid w:val="003D1053"/>
    <w:rsid w:val="003D54E0"/>
    <w:rsid w:val="003E053F"/>
    <w:rsid w:val="003F2B4D"/>
    <w:rsid w:val="004004ED"/>
    <w:rsid w:val="004034D3"/>
    <w:rsid w:val="004141F2"/>
    <w:rsid w:val="00416583"/>
    <w:rsid w:val="004220CD"/>
    <w:rsid w:val="004440D3"/>
    <w:rsid w:val="00455080"/>
    <w:rsid w:val="004550F4"/>
    <w:rsid w:val="00470676"/>
    <w:rsid w:val="0048099E"/>
    <w:rsid w:val="00483A2B"/>
    <w:rsid w:val="0048651B"/>
    <w:rsid w:val="00487992"/>
    <w:rsid w:val="004B1A89"/>
    <w:rsid w:val="004B435A"/>
    <w:rsid w:val="004D1D59"/>
    <w:rsid w:val="00502926"/>
    <w:rsid w:val="005177B8"/>
    <w:rsid w:val="00550AD6"/>
    <w:rsid w:val="00556A19"/>
    <w:rsid w:val="00577289"/>
    <w:rsid w:val="00593C1A"/>
    <w:rsid w:val="00596C3C"/>
    <w:rsid w:val="005A25E0"/>
    <w:rsid w:val="005A4CA8"/>
    <w:rsid w:val="005B4231"/>
    <w:rsid w:val="005B5D14"/>
    <w:rsid w:val="005C2FD0"/>
    <w:rsid w:val="005E6566"/>
    <w:rsid w:val="00626F16"/>
    <w:rsid w:val="0065490D"/>
    <w:rsid w:val="00656FAB"/>
    <w:rsid w:val="00660A5C"/>
    <w:rsid w:val="00660B3F"/>
    <w:rsid w:val="00665C53"/>
    <w:rsid w:val="006667AD"/>
    <w:rsid w:val="006865BD"/>
    <w:rsid w:val="006872A2"/>
    <w:rsid w:val="0069244B"/>
    <w:rsid w:val="006A277B"/>
    <w:rsid w:val="006B1EFC"/>
    <w:rsid w:val="006B5F15"/>
    <w:rsid w:val="006C3914"/>
    <w:rsid w:val="006C6AA0"/>
    <w:rsid w:val="006D6F4C"/>
    <w:rsid w:val="00704F22"/>
    <w:rsid w:val="00710762"/>
    <w:rsid w:val="00712B5F"/>
    <w:rsid w:val="00721862"/>
    <w:rsid w:val="00735B15"/>
    <w:rsid w:val="00743BD6"/>
    <w:rsid w:val="0075653A"/>
    <w:rsid w:val="00777EF0"/>
    <w:rsid w:val="007803A1"/>
    <w:rsid w:val="0078555C"/>
    <w:rsid w:val="00790495"/>
    <w:rsid w:val="007A4DF8"/>
    <w:rsid w:val="007B430B"/>
    <w:rsid w:val="007D0890"/>
    <w:rsid w:val="007D1785"/>
    <w:rsid w:val="007D2962"/>
    <w:rsid w:val="007D3795"/>
    <w:rsid w:val="007D4A30"/>
    <w:rsid w:val="007E49E3"/>
    <w:rsid w:val="007F7268"/>
    <w:rsid w:val="0081368F"/>
    <w:rsid w:val="00830A95"/>
    <w:rsid w:val="008352CD"/>
    <w:rsid w:val="008420BE"/>
    <w:rsid w:val="00862842"/>
    <w:rsid w:val="00870246"/>
    <w:rsid w:val="00872503"/>
    <w:rsid w:val="00880F19"/>
    <w:rsid w:val="00885324"/>
    <w:rsid w:val="0088691F"/>
    <w:rsid w:val="00897BE5"/>
    <w:rsid w:val="008A122C"/>
    <w:rsid w:val="008A797E"/>
    <w:rsid w:val="008C33DF"/>
    <w:rsid w:val="008C3CF3"/>
    <w:rsid w:val="008C49D0"/>
    <w:rsid w:val="008D2B4F"/>
    <w:rsid w:val="008D3958"/>
    <w:rsid w:val="008D4537"/>
    <w:rsid w:val="008E1EA6"/>
    <w:rsid w:val="008E6314"/>
    <w:rsid w:val="008F0F64"/>
    <w:rsid w:val="008F124C"/>
    <w:rsid w:val="008F37AF"/>
    <w:rsid w:val="008F54A6"/>
    <w:rsid w:val="008F59F7"/>
    <w:rsid w:val="009013D6"/>
    <w:rsid w:val="0091007F"/>
    <w:rsid w:val="00914499"/>
    <w:rsid w:val="00916942"/>
    <w:rsid w:val="00932AD9"/>
    <w:rsid w:val="00937AA9"/>
    <w:rsid w:val="0094283F"/>
    <w:rsid w:val="009433A6"/>
    <w:rsid w:val="00946D90"/>
    <w:rsid w:val="009477E4"/>
    <w:rsid w:val="009534F3"/>
    <w:rsid w:val="00963011"/>
    <w:rsid w:val="00980F20"/>
    <w:rsid w:val="009917DA"/>
    <w:rsid w:val="009963F1"/>
    <w:rsid w:val="00996AFA"/>
    <w:rsid w:val="009A0DA3"/>
    <w:rsid w:val="009A448E"/>
    <w:rsid w:val="009A4C15"/>
    <w:rsid w:val="009C007B"/>
    <w:rsid w:val="009D7991"/>
    <w:rsid w:val="009E4D54"/>
    <w:rsid w:val="009E5F24"/>
    <w:rsid w:val="009F6056"/>
    <w:rsid w:val="00A018C7"/>
    <w:rsid w:val="00A02F73"/>
    <w:rsid w:val="00A07E97"/>
    <w:rsid w:val="00A53BCF"/>
    <w:rsid w:val="00A56F85"/>
    <w:rsid w:val="00A60566"/>
    <w:rsid w:val="00A626F3"/>
    <w:rsid w:val="00A87527"/>
    <w:rsid w:val="00A9566F"/>
    <w:rsid w:val="00AA77B6"/>
    <w:rsid w:val="00AB01E9"/>
    <w:rsid w:val="00AB191E"/>
    <w:rsid w:val="00AB69C5"/>
    <w:rsid w:val="00AC0BDB"/>
    <w:rsid w:val="00AC665E"/>
    <w:rsid w:val="00AC7374"/>
    <w:rsid w:val="00AD0343"/>
    <w:rsid w:val="00AD0975"/>
    <w:rsid w:val="00AD30BC"/>
    <w:rsid w:val="00AD7C1E"/>
    <w:rsid w:val="00AE2EA9"/>
    <w:rsid w:val="00AE6952"/>
    <w:rsid w:val="00B00170"/>
    <w:rsid w:val="00B01E66"/>
    <w:rsid w:val="00B0491A"/>
    <w:rsid w:val="00B1529C"/>
    <w:rsid w:val="00B4160D"/>
    <w:rsid w:val="00B60913"/>
    <w:rsid w:val="00B60AF7"/>
    <w:rsid w:val="00B65D6D"/>
    <w:rsid w:val="00B70865"/>
    <w:rsid w:val="00B9125E"/>
    <w:rsid w:val="00B96D9E"/>
    <w:rsid w:val="00BA1370"/>
    <w:rsid w:val="00BA174C"/>
    <w:rsid w:val="00BA1ED9"/>
    <w:rsid w:val="00BA2CCA"/>
    <w:rsid w:val="00BD2694"/>
    <w:rsid w:val="00BD621F"/>
    <w:rsid w:val="00C025D2"/>
    <w:rsid w:val="00C062EA"/>
    <w:rsid w:val="00C1582D"/>
    <w:rsid w:val="00C2070C"/>
    <w:rsid w:val="00C231D8"/>
    <w:rsid w:val="00C53B30"/>
    <w:rsid w:val="00C56110"/>
    <w:rsid w:val="00C57DC3"/>
    <w:rsid w:val="00C61791"/>
    <w:rsid w:val="00C6297D"/>
    <w:rsid w:val="00C6392F"/>
    <w:rsid w:val="00C662B0"/>
    <w:rsid w:val="00C7745C"/>
    <w:rsid w:val="00C77545"/>
    <w:rsid w:val="00C810D2"/>
    <w:rsid w:val="00C97F13"/>
    <w:rsid w:val="00CA781D"/>
    <w:rsid w:val="00CC248B"/>
    <w:rsid w:val="00CC4A5E"/>
    <w:rsid w:val="00CD032B"/>
    <w:rsid w:val="00CD096C"/>
    <w:rsid w:val="00CD41A7"/>
    <w:rsid w:val="00D031B5"/>
    <w:rsid w:val="00D1732F"/>
    <w:rsid w:val="00D212D7"/>
    <w:rsid w:val="00D36D9F"/>
    <w:rsid w:val="00D44BC8"/>
    <w:rsid w:val="00D514F8"/>
    <w:rsid w:val="00D653D3"/>
    <w:rsid w:val="00D669A7"/>
    <w:rsid w:val="00D66EE6"/>
    <w:rsid w:val="00D71A05"/>
    <w:rsid w:val="00D80E9C"/>
    <w:rsid w:val="00D83B47"/>
    <w:rsid w:val="00D863A9"/>
    <w:rsid w:val="00D865DB"/>
    <w:rsid w:val="00D91B29"/>
    <w:rsid w:val="00DA5601"/>
    <w:rsid w:val="00DA6019"/>
    <w:rsid w:val="00DB0A78"/>
    <w:rsid w:val="00DB5384"/>
    <w:rsid w:val="00DB6CB0"/>
    <w:rsid w:val="00DC1AA6"/>
    <w:rsid w:val="00DE0288"/>
    <w:rsid w:val="00DE29C7"/>
    <w:rsid w:val="00E0691C"/>
    <w:rsid w:val="00E23D47"/>
    <w:rsid w:val="00E448D6"/>
    <w:rsid w:val="00E469E0"/>
    <w:rsid w:val="00E5189E"/>
    <w:rsid w:val="00E71113"/>
    <w:rsid w:val="00E74748"/>
    <w:rsid w:val="00E833F4"/>
    <w:rsid w:val="00E90CDD"/>
    <w:rsid w:val="00EB3901"/>
    <w:rsid w:val="00EC0093"/>
    <w:rsid w:val="00EF61AA"/>
    <w:rsid w:val="00EF7ED4"/>
    <w:rsid w:val="00F0221E"/>
    <w:rsid w:val="00F068CC"/>
    <w:rsid w:val="00F1232F"/>
    <w:rsid w:val="00F161DC"/>
    <w:rsid w:val="00F30432"/>
    <w:rsid w:val="00F344E2"/>
    <w:rsid w:val="00F36822"/>
    <w:rsid w:val="00F4276A"/>
    <w:rsid w:val="00F44D31"/>
    <w:rsid w:val="00F4721F"/>
    <w:rsid w:val="00F53A6F"/>
    <w:rsid w:val="00F548EB"/>
    <w:rsid w:val="00F74852"/>
    <w:rsid w:val="00FB1607"/>
    <w:rsid w:val="00FC10F3"/>
    <w:rsid w:val="00FE0115"/>
    <w:rsid w:val="00FE4B95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9E"/>
    <w:rPr>
      <w:sz w:val="24"/>
      <w:szCs w:val="24"/>
    </w:rPr>
  </w:style>
  <w:style w:type="paragraph" w:styleId="Ttulo1">
    <w:name w:val="heading 1"/>
    <w:basedOn w:val="Normal"/>
    <w:next w:val="Normal"/>
    <w:qFormat/>
    <w:rsid w:val="002B7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B7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6D9E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rsid w:val="00B96D9E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rsid w:val="002B79EE"/>
    <w:pPr>
      <w:spacing w:after="120"/>
    </w:pPr>
  </w:style>
  <w:style w:type="paragraph" w:styleId="Primeirorecuodecorpodetexto">
    <w:name w:val="Body Text First Indent"/>
    <w:basedOn w:val="Corpodetexto"/>
    <w:rsid w:val="002B79EE"/>
    <w:pPr>
      <w:ind w:firstLine="210"/>
    </w:pPr>
  </w:style>
  <w:style w:type="paragraph" w:styleId="Textodebalo">
    <w:name w:val="Balloon Text"/>
    <w:basedOn w:val="Normal"/>
    <w:semiHidden/>
    <w:rsid w:val="000718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027E6"/>
    <w:rPr>
      <w:color w:val="0000FF"/>
      <w:u w:val="single"/>
    </w:rPr>
  </w:style>
  <w:style w:type="character" w:styleId="Forte">
    <w:name w:val="Strong"/>
    <w:basedOn w:val="Fontepargpadro"/>
    <w:qFormat/>
    <w:rsid w:val="000B6C45"/>
    <w:rPr>
      <w:b/>
      <w:bCs/>
    </w:rPr>
  </w:style>
  <w:style w:type="paragraph" w:customStyle="1" w:styleId="fe21">
    <w:name w:val="fe21"/>
    <w:basedOn w:val="Normal"/>
    <w:rsid w:val="000B6C45"/>
    <w:pPr>
      <w:spacing w:before="300" w:after="150"/>
    </w:pPr>
    <w:rPr>
      <w:color w:val="9B1808"/>
      <w:sz w:val="18"/>
      <w:szCs w:val="18"/>
    </w:rPr>
  </w:style>
  <w:style w:type="table" w:styleId="Tabelacomgrade">
    <w:name w:val="Table Grid"/>
    <w:basedOn w:val="Tabelanormal"/>
    <w:rsid w:val="00D0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4BC8"/>
    <w:pPr>
      <w:ind w:left="720"/>
      <w:contextualSpacing/>
    </w:pPr>
  </w:style>
  <w:style w:type="paragraph" w:customStyle="1" w:styleId="ecxmsonormal">
    <w:name w:val="ecxmsonormal"/>
    <w:basedOn w:val="Normal"/>
    <w:rsid w:val="00D51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865DB"/>
  </w:style>
  <w:style w:type="character" w:customStyle="1" w:styleId="titulo1">
    <w:name w:val="titulo1"/>
    <w:basedOn w:val="Fontepargpadro"/>
    <w:rsid w:val="0094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9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30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0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4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0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002/2008</vt:lpstr>
    </vt:vector>
  </TitlesOfParts>
  <Company>.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002/2008</dc:title>
  <dc:subject/>
  <dc:creator>.</dc:creator>
  <cp:keywords/>
  <dc:description/>
  <cp:lastModifiedBy>USER</cp:lastModifiedBy>
  <cp:revision>85</cp:revision>
  <cp:lastPrinted>2016-09-12T14:17:00Z</cp:lastPrinted>
  <dcterms:created xsi:type="dcterms:W3CDTF">2013-06-06T14:33:00Z</dcterms:created>
  <dcterms:modified xsi:type="dcterms:W3CDTF">2016-09-12T20:02:00Z</dcterms:modified>
</cp:coreProperties>
</file>